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77C0E" w14:textId="77777777" w:rsidR="00AF72C2" w:rsidRPr="00583591" w:rsidRDefault="00EE5F2B" w:rsidP="009637C1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 xml:space="preserve">فرم </w:t>
      </w:r>
      <w:r w:rsidR="009637C1" w:rsidRPr="00583591">
        <w:rPr>
          <w:rFonts w:cs="B Lotus" w:hint="cs"/>
          <w:b/>
          <w:bCs/>
          <w:sz w:val="32"/>
          <w:szCs w:val="32"/>
          <w:rtl/>
        </w:rPr>
        <w:t xml:space="preserve">سوابق آموزشی، پژوهشی و اجرایی </w:t>
      </w:r>
      <w:r w:rsidRPr="00583591">
        <w:rPr>
          <w:rFonts w:cs="B Lotus" w:hint="cs"/>
          <w:b/>
          <w:bCs/>
          <w:sz w:val="32"/>
          <w:szCs w:val="32"/>
          <w:rtl/>
        </w:rPr>
        <w:t>اعضاي هي</w:t>
      </w:r>
      <w:r w:rsidR="00882FA3" w:rsidRPr="00583591">
        <w:rPr>
          <w:rFonts w:cs="B Lotus" w:hint="cs"/>
          <w:b/>
          <w:bCs/>
          <w:sz w:val="32"/>
          <w:szCs w:val="32"/>
          <w:rtl/>
        </w:rPr>
        <w:t>ا</w:t>
      </w:r>
      <w:r w:rsidRPr="00583591">
        <w:rPr>
          <w:rFonts w:cs="B Lotus" w:hint="cs"/>
          <w:b/>
          <w:bCs/>
          <w:sz w:val="32"/>
          <w:szCs w:val="32"/>
          <w:rtl/>
        </w:rPr>
        <w:t>ت علمي</w:t>
      </w:r>
      <w:r w:rsidR="00035B1F" w:rsidRPr="00583591">
        <w:rPr>
          <w:rFonts w:cs="B Lotus" w:hint="cs"/>
          <w:b/>
          <w:bCs/>
          <w:sz w:val="32"/>
          <w:szCs w:val="32"/>
          <w:rtl/>
        </w:rPr>
        <w:t xml:space="preserve"> </w:t>
      </w:r>
      <w:r w:rsidR="00752A1B" w:rsidRPr="00583591">
        <w:rPr>
          <w:rFonts w:cs="B Lotus" w:hint="cs"/>
          <w:b/>
          <w:bCs/>
          <w:sz w:val="32"/>
          <w:szCs w:val="32"/>
          <w:rtl/>
        </w:rPr>
        <w:t>دانشگاه علوم پزشکی قم</w:t>
      </w:r>
    </w:p>
    <w:p w14:paraId="079F11F6" w14:textId="77777777" w:rsidR="00EA1FF9" w:rsidRPr="00583591" w:rsidRDefault="00EA1FF9" w:rsidP="00645867">
      <w:pPr>
        <w:jc w:val="center"/>
        <w:rPr>
          <w:rFonts w:cs="B Lotus"/>
          <w:b/>
          <w:bCs/>
          <w:sz w:val="10"/>
          <w:szCs w:val="10"/>
          <w:rtl/>
        </w:rPr>
      </w:pPr>
    </w:p>
    <w:p w14:paraId="7C80BAEB" w14:textId="77777777" w:rsidR="009637C1" w:rsidRPr="002579FF" w:rsidRDefault="009637C1" w:rsidP="00645867">
      <w:pPr>
        <w:jc w:val="center"/>
        <w:rPr>
          <w:rFonts w:cs="B Lotus"/>
          <w:b/>
          <w:bCs/>
          <w:rtl/>
        </w:rPr>
      </w:pPr>
      <w:r w:rsidRPr="002579FF">
        <w:rPr>
          <w:rFonts w:cs="B Lotus" w:hint="cs"/>
          <w:b/>
          <w:bCs/>
          <w:rtl/>
        </w:rPr>
        <w:t>تاریخ تکمیل فرم: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0"/>
      </w:tblGrid>
      <w:tr w:rsidR="009637C1" w:rsidRPr="00583591" w14:paraId="79A6B3A0" w14:textId="77777777" w:rsidTr="009637C1">
        <w:tc>
          <w:tcPr>
            <w:tcW w:w="1740" w:type="dxa"/>
          </w:tcPr>
          <w:p w14:paraId="718FBE2E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الصاق عکس پرسنلی</w:t>
            </w:r>
          </w:p>
          <w:p w14:paraId="327FF1CF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716C58DB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6499AE69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76C4DEDD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0B45FE55" w14:textId="77777777" w:rsidR="009637C1" w:rsidRPr="00583591" w:rsidRDefault="009637C1" w:rsidP="009637C1">
      <w:pPr>
        <w:rPr>
          <w:rFonts w:cs="B Lotus"/>
          <w:b/>
          <w:bCs/>
          <w:sz w:val="20"/>
          <w:szCs w:val="20"/>
          <w:rtl/>
        </w:rPr>
      </w:pPr>
    </w:p>
    <w:p w14:paraId="173ACA70" w14:textId="77777777" w:rsidR="00EE5F2B" w:rsidRPr="00583591" w:rsidRDefault="00EA1FF9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مشخصات فردی</w:t>
      </w:r>
      <w:r w:rsidR="00596004" w:rsidRPr="00583591">
        <w:rPr>
          <w:rFonts w:cs="B Lotus" w:hint="cs"/>
          <w:b/>
          <w:bCs/>
          <w:sz w:val="20"/>
          <w:szCs w:val="20"/>
          <w:rtl/>
        </w:rPr>
        <w:t xml:space="preserve"> و تحصیلی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187"/>
        <w:gridCol w:w="870"/>
        <w:gridCol w:w="1578"/>
        <w:gridCol w:w="579"/>
        <w:gridCol w:w="593"/>
        <w:gridCol w:w="586"/>
        <w:gridCol w:w="869"/>
        <w:gridCol w:w="367"/>
        <w:gridCol w:w="801"/>
        <w:gridCol w:w="367"/>
        <w:gridCol w:w="2096"/>
      </w:tblGrid>
      <w:tr w:rsidR="00A512EA" w:rsidRPr="00583591" w14:paraId="3FB8F087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4574F012" w14:textId="77777777" w:rsidR="00A512EA" w:rsidRPr="00583591" w:rsidRDefault="00A512EA" w:rsidP="00DD536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نام خانوادگي:</w:t>
            </w:r>
            <w:r w:rsidR="00DD5362">
              <w:rPr>
                <w:rFonts w:cs="B Lotus" w:hint="cs"/>
                <w:b/>
                <w:bCs/>
                <w:sz w:val="22"/>
                <w:szCs w:val="22"/>
                <w:rtl/>
              </w:rPr>
              <w:t>پرهام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322AC406" w14:textId="77777777" w:rsidR="00A512EA" w:rsidRPr="00583591" w:rsidRDefault="00A512EA" w:rsidP="00DD536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نام: </w:t>
            </w:r>
            <w:r w:rsidR="00DD5362">
              <w:rPr>
                <w:rFonts w:cs="B Lotus" w:hint="cs"/>
                <w:b/>
                <w:bCs/>
                <w:sz w:val="22"/>
                <w:szCs w:val="22"/>
                <w:rtl/>
              </w:rPr>
              <w:t>محمود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2DAED9B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نام پدر:</w:t>
            </w:r>
          </w:p>
        </w:tc>
        <w:tc>
          <w:tcPr>
            <w:tcW w:w="1168" w:type="dxa"/>
            <w:gridSpan w:val="2"/>
          </w:tcPr>
          <w:p w14:paraId="27E342E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5489A62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کد ملی:</w:t>
            </w:r>
          </w:p>
        </w:tc>
      </w:tr>
      <w:tr w:rsidR="00A512EA" w:rsidRPr="00583591" w14:paraId="2C94EC2E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34F03F43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7FB7CD78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تاريخ تولد: 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/      /      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49527685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استان محل تولد:</w:t>
            </w:r>
          </w:p>
        </w:tc>
        <w:tc>
          <w:tcPr>
            <w:tcW w:w="1168" w:type="dxa"/>
            <w:gridSpan w:val="2"/>
          </w:tcPr>
          <w:p w14:paraId="7B99A4F4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505A2046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شهر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محل تولد:</w:t>
            </w:r>
          </w:p>
        </w:tc>
      </w:tr>
      <w:tr w:rsidR="00A512EA" w:rsidRPr="00583591" w14:paraId="43A2DDBB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683576E0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صدور شناسنامه: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661E6B3B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تأهل:</w:t>
            </w:r>
          </w:p>
        </w:tc>
        <w:tc>
          <w:tcPr>
            <w:tcW w:w="1179" w:type="dxa"/>
            <w:gridSpan w:val="2"/>
          </w:tcPr>
          <w:p w14:paraId="380499F0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0" w:type="dxa"/>
            <w:gridSpan w:val="5"/>
            <w:tcMar>
              <w:left w:w="28" w:type="dxa"/>
              <w:right w:w="28" w:type="dxa"/>
            </w:tcMar>
          </w:tcPr>
          <w:p w14:paraId="23926E6C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وظیفه(عنوان کامل):</w:t>
            </w:r>
          </w:p>
        </w:tc>
      </w:tr>
      <w:tr w:rsidR="00A512EA" w:rsidRPr="00583591" w14:paraId="1B50D302" w14:textId="77777777" w:rsidTr="00A512EA">
        <w:trPr>
          <w:trHeight w:val="40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5A21271F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شخصی:</w:t>
            </w:r>
          </w:p>
        </w:tc>
        <w:tc>
          <w:tcPr>
            <w:tcW w:w="1172" w:type="dxa"/>
            <w:gridSpan w:val="2"/>
          </w:tcPr>
          <w:p w14:paraId="44E6C87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64A4A4B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سازمانی:</w:t>
            </w:r>
          </w:p>
        </w:tc>
      </w:tr>
      <w:tr w:rsidR="00A512EA" w:rsidRPr="00583591" w14:paraId="1FE4C36B" w14:textId="77777777" w:rsidTr="00A512EA">
        <w:trPr>
          <w:trHeight w:val="42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06BBC03B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وبلاگ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72" w:type="dxa"/>
            <w:gridSpan w:val="2"/>
          </w:tcPr>
          <w:p w14:paraId="6BCA5C5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4D46602F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وب سایت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512EA" w:rsidRPr="00583591" w14:paraId="3263A01E" w14:textId="77777777" w:rsidTr="00A512EA">
        <w:trPr>
          <w:trHeight w:val="864"/>
          <w:jc w:val="center"/>
        </w:trPr>
        <w:tc>
          <w:tcPr>
            <w:tcW w:w="1203" w:type="dxa"/>
          </w:tcPr>
          <w:p w14:paraId="2629994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24E9A4C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آدرس منزل(استان، شهر، آدرس کامل): </w:t>
            </w:r>
          </w:p>
        </w:tc>
      </w:tr>
      <w:tr w:rsidR="00A512EA" w:rsidRPr="00583591" w14:paraId="7665DB50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3302645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کدپستی: </w:t>
            </w:r>
          </w:p>
        </w:tc>
        <w:tc>
          <w:tcPr>
            <w:tcW w:w="2448" w:type="dxa"/>
            <w:gridSpan w:val="2"/>
            <w:tcMar>
              <w:left w:w="28" w:type="dxa"/>
              <w:right w:w="28" w:type="dxa"/>
            </w:tcMar>
          </w:tcPr>
          <w:p w14:paraId="7DD0DF8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تلفن منزل:</w:t>
            </w:r>
          </w:p>
        </w:tc>
        <w:tc>
          <w:tcPr>
            <w:tcW w:w="2994" w:type="dxa"/>
            <w:gridSpan w:val="5"/>
            <w:tcMar>
              <w:left w:w="28" w:type="dxa"/>
              <w:right w:w="28" w:type="dxa"/>
            </w:tcMar>
          </w:tcPr>
          <w:p w14:paraId="511B600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همراه:</w:t>
            </w:r>
          </w:p>
        </w:tc>
        <w:tc>
          <w:tcPr>
            <w:tcW w:w="1168" w:type="dxa"/>
            <w:gridSpan w:val="2"/>
          </w:tcPr>
          <w:p w14:paraId="223F083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672AF78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کار:</w:t>
            </w:r>
          </w:p>
        </w:tc>
      </w:tr>
      <w:tr w:rsidR="00A512EA" w:rsidRPr="00583591" w14:paraId="21DEABE8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3C9B88E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علمی:</w:t>
            </w:r>
          </w:p>
        </w:tc>
        <w:tc>
          <w:tcPr>
            <w:tcW w:w="4206" w:type="dxa"/>
            <w:gridSpan w:val="5"/>
            <w:tcMar>
              <w:left w:w="28" w:type="dxa"/>
              <w:right w:w="28" w:type="dxa"/>
            </w:tcMar>
          </w:tcPr>
          <w:p w14:paraId="35DF8458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6F0574">
              <w:rPr>
                <w:rFonts w:cs="B Lotus" w:hint="cs"/>
                <w:b/>
                <w:bCs/>
                <w:sz w:val="22"/>
                <w:szCs w:val="22"/>
                <w:rtl/>
              </w:rPr>
              <w:t>پست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هیأت علمی در سازمان:</w:t>
            </w:r>
          </w:p>
        </w:tc>
        <w:tc>
          <w:tcPr>
            <w:tcW w:w="1236" w:type="dxa"/>
            <w:gridSpan w:val="2"/>
            <w:tcMar>
              <w:left w:w="28" w:type="dxa"/>
              <w:right w:w="28" w:type="dxa"/>
            </w:tcMar>
          </w:tcPr>
          <w:p w14:paraId="5AE504E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پایه:</w:t>
            </w:r>
          </w:p>
        </w:tc>
        <w:tc>
          <w:tcPr>
            <w:tcW w:w="1168" w:type="dxa"/>
            <w:gridSpan w:val="2"/>
          </w:tcPr>
          <w:p w14:paraId="1EFAD39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1793F30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تاریخ استخدام:    /     /</w:t>
            </w:r>
          </w:p>
        </w:tc>
      </w:tr>
      <w:tr w:rsidR="00A512EA" w:rsidRPr="00583591" w14:paraId="17A65036" w14:textId="77777777" w:rsidTr="00A512EA">
        <w:trPr>
          <w:trHeight w:val="427"/>
          <w:jc w:val="center"/>
        </w:trPr>
        <w:tc>
          <w:tcPr>
            <w:tcW w:w="1203" w:type="dxa"/>
          </w:tcPr>
          <w:p w14:paraId="7675B9BF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1D63C5C1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وضعیت استخدام: رسمی 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آزمایشی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قراردادی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بورسیه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تعهد</w:t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</w:tbl>
    <w:p w14:paraId="625FEBF3" w14:textId="77777777" w:rsidR="00FC726A" w:rsidRDefault="00FC726A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p w14:paraId="14EBBC4C" w14:textId="77777777" w:rsidR="006F0574" w:rsidRDefault="006F0574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2793"/>
        <w:gridCol w:w="3882"/>
        <w:gridCol w:w="1178"/>
        <w:gridCol w:w="1198"/>
      </w:tblGrid>
      <w:tr w:rsidR="006F0574" w:rsidRPr="00583591" w14:paraId="5D308A39" w14:textId="77777777" w:rsidTr="00A66CBA">
        <w:trPr>
          <w:jc w:val="center"/>
        </w:trPr>
        <w:tc>
          <w:tcPr>
            <w:tcW w:w="204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2A35C1E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793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011C0B1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رشته و گرایش تحصیلی</w:t>
            </w:r>
          </w:p>
        </w:tc>
        <w:tc>
          <w:tcPr>
            <w:tcW w:w="388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41A1F52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1178" w:type="dxa"/>
            <w:shd w:val="clear" w:color="auto" w:fill="EEECE1"/>
          </w:tcPr>
          <w:p w14:paraId="7930382B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9E7D058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اخذ</w:t>
            </w:r>
          </w:p>
        </w:tc>
      </w:tr>
      <w:tr w:rsidR="006F0574" w:rsidRPr="00583591" w14:paraId="1E3BFD35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2A3386C6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15C61A25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6BE5CA77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69952CF1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1AEA012E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6A870A46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7E6D9645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4D2AC1DD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7C5C0B3B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7227CF5D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7C4B2994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50449374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59A214D7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3A066E26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23BC6CD1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0EA74C92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3312AD2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71D9A8D2" w14:textId="77777777" w:rsidR="006F0574" w:rsidRPr="00583591" w:rsidRDefault="006F057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462E7EC5" w14:textId="77777777" w:rsidR="00A512EA" w:rsidRPr="00583591" w:rsidRDefault="00A512EA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پایان نامه های نوشته شده در دوران تحصیل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410"/>
        <w:gridCol w:w="2977"/>
      </w:tblGrid>
      <w:tr w:rsidR="00A512EA" w:rsidRPr="00583591" w14:paraId="284A9995" w14:textId="77777777" w:rsidTr="003C403E">
        <w:trPr>
          <w:jc w:val="center"/>
        </w:trPr>
        <w:tc>
          <w:tcPr>
            <w:tcW w:w="453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0C2166D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41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0E2F252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97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D76F967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 یا استاد راهنما</w:t>
            </w:r>
          </w:p>
        </w:tc>
      </w:tr>
      <w:tr w:rsidR="00A512EA" w:rsidRPr="00583591" w14:paraId="0498F187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50F2AAF4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08952F38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5E412799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3EB47450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7A766C74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2C2BA8FC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21FE955A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5E5DD7AD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2BDEFA01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2429C325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7130208E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5127FDDC" w14:textId="77777777" w:rsidR="00A512EA" w:rsidRPr="00583591" w:rsidRDefault="00A512EA" w:rsidP="00A512E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0642BDFD" w14:textId="77777777" w:rsidR="00FC726A" w:rsidRPr="00583591" w:rsidRDefault="00FC726A" w:rsidP="00956D4B">
      <w:pPr>
        <w:rPr>
          <w:rFonts w:cs="B Lotus"/>
          <w:b/>
          <w:bCs/>
          <w:sz w:val="20"/>
          <w:szCs w:val="20"/>
          <w:rtl/>
        </w:rPr>
      </w:pPr>
    </w:p>
    <w:p w14:paraId="497F36F3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p w14:paraId="306BF047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37EDB221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34D769C4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/>
          <w:b/>
          <w:bCs/>
          <w:sz w:val="20"/>
          <w:szCs w:val="20"/>
          <w:rtl/>
        </w:rPr>
        <w:t xml:space="preserve"> رساله و پايان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نامه‌هایي</w:t>
      </w:r>
      <w:r w:rsidRPr="00583591">
        <w:rPr>
          <w:rFonts w:cs="B Lotus"/>
          <w:b/>
          <w:bCs/>
          <w:sz w:val="20"/>
          <w:szCs w:val="20"/>
          <w:rtl/>
        </w:rPr>
        <w:t xml:space="preserve"> که به عنوان استاد راهنما و مشاور همکار</w:t>
      </w:r>
      <w:r w:rsidRPr="00583591">
        <w:rPr>
          <w:rFonts w:cs="B Lotus" w:hint="cs"/>
          <w:b/>
          <w:bCs/>
          <w:sz w:val="20"/>
          <w:szCs w:val="20"/>
          <w:rtl/>
        </w:rPr>
        <w:t>ی</w:t>
      </w:r>
      <w:r w:rsidRPr="00583591">
        <w:rPr>
          <w:rFonts w:cs="B Lotus"/>
          <w:b/>
          <w:bCs/>
          <w:sz w:val="20"/>
          <w:szCs w:val="20"/>
          <w:rtl/>
        </w:rPr>
        <w:t xml:space="preserve"> داشته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اید</w:t>
      </w:r>
      <w:r w:rsidRPr="00583591">
        <w:rPr>
          <w:rFonts w:cs="B Lotus"/>
          <w:b/>
          <w:bCs/>
          <w:sz w:val="20"/>
          <w:szCs w:val="20"/>
          <w:rtl/>
        </w:rPr>
        <w:t>:</w:t>
      </w:r>
    </w:p>
    <w:p w14:paraId="47014C82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2551"/>
        <w:gridCol w:w="1452"/>
        <w:gridCol w:w="1178"/>
        <w:gridCol w:w="1198"/>
      </w:tblGrid>
      <w:tr w:rsidR="003C403E" w:rsidRPr="00583591" w14:paraId="561D832D" w14:textId="77777777" w:rsidTr="000616A1">
        <w:trPr>
          <w:jc w:val="center"/>
        </w:trPr>
        <w:tc>
          <w:tcPr>
            <w:tcW w:w="471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7E0FBEF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55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D2DB819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دوره تحصیلی ارائه پایان نامه</w:t>
            </w:r>
          </w:p>
        </w:tc>
        <w:tc>
          <w:tcPr>
            <w:tcW w:w="145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DFC5A5E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انجام پایان نامه</w:t>
            </w:r>
          </w:p>
        </w:tc>
        <w:tc>
          <w:tcPr>
            <w:tcW w:w="1178" w:type="dxa"/>
            <w:shd w:val="clear" w:color="auto" w:fill="EEECE1"/>
          </w:tcPr>
          <w:p w14:paraId="6523A655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 در پایان نامه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3B0F115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دفاع از پایان نامه</w:t>
            </w:r>
          </w:p>
        </w:tc>
      </w:tr>
      <w:tr w:rsidR="003C403E" w:rsidRPr="00583591" w14:paraId="13222CD1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453E394D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7F2924A6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686FE0CC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270FF2EA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29E6B7B4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243CEE33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211DF8C9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15DE0CF7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02A42053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6D78B34B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A83255B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03E22454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508AE1B5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7B01CC05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0EFCD1E8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140D6EF3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6266268F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5985EF8" w14:textId="77777777" w:rsidR="00FC726A" w:rsidRPr="00583591" w:rsidRDefault="00FC726A" w:rsidP="00FC726A">
      <w:pPr>
        <w:rPr>
          <w:rFonts w:cs="B Lotus"/>
          <w:b/>
          <w:bCs/>
          <w:sz w:val="20"/>
          <w:szCs w:val="20"/>
          <w:rtl/>
        </w:rPr>
      </w:pPr>
    </w:p>
    <w:p w14:paraId="11800944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فعاليتهاي آموزشي</w:t>
      </w:r>
    </w:p>
    <w:tbl>
      <w:tblPr>
        <w:bidiVisual/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21"/>
        <w:gridCol w:w="1417"/>
        <w:gridCol w:w="2410"/>
        <w:gridCol w:w="3130"/>
      </w:tblGrid>
      <w:tr w:rsidR="009A111C" w:rsidRPr="00583591" w14:paraId="24895D72" w14:textId="77777777" w:rsidTr="009A111C">
        <w:trPr>
          <w:trHeight w:val="77"/>
          <w:jc w:val="center"/>
        </w:trPr>
        <w:tc>
          <w:tcPr>
            <w:tcW w:w="2550" w:type="dxa"/>
            <w:shd w:val="clear" w:color="auto" w:fill="EEECE1"/>
          </w:tcPr>
          <w:p w14:paraId="77F03FE1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موسسه محل تدریس</w:t>
            </w:r>
          </w:p>
        </w:tc>
        <w:tc>
          <w:tcPr>
            <w:tcW w:w="1121" w:type="dxa"/>
            <w:shd w:val="clear" w:color="auto" w:fill="EEECE1"/>
            <w:vAlign w:val="center"/>
          </w:tcPr>
          <w:p w14:paraId="56CF9432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1417" w:type="dxa"/>
            <w:shd w:val="clear" w:color="auto" w:fill="EEECE1"/>
          </w:tcPr>
          <w:p w14:paraId="74752CEF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فعالیت </w:t>
            </w:r>
          </w:p>
        </w:tc>
        <w:tc>
          <w:tcPr>
            <w:tcW w:w="2410" w:type="dxa"/>
            <w:shd w:val="clear" w:color="auto" w:fill="EEECE1"/>
          </w:tcPr>
          <w:p w14:paraId="4E49C6CF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3130" w:type="dxa"/>
            <w:shd w:val="clear" w:color="auto" w:fill="EEECE1"/>
          </w:tcPr>
          <w:p w14:paraId="7F5CC1F2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تدریس</w:t>
            </w:r>
          </w:p>
        </w:tc>
      </w:tr>
      <w:tr w:rsidR="009A111C" w:rsidRPr="00583591" w14:paraId="3A8FA27F" w14:textId="77777777" w:rsidTr="009A111C">
        <w:trPr>
          <w:jc w:val="center"/>
        </w:trPr>
        <w:tc>
          <w:tcPr>
            <w:tcW w:w="2550" w:type="dxa"/>
          </w:tcPr>
          <w:p w14:paraId="44D2B40F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62526E87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0F670B09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7F1F1183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65EFC619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17E72E23" w14:textId="77777777" w:rsidTr="009A111C">
        <w:trPr>
          <w:jc w:val="center"/>
        </w:trPr>
        <w:tc>
          <w:tcPr>
            <w:tcW w:w="2550" w:type="dxa"/>
          </w:tcPr>
          <w:p w14:paraId="3359ADD1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126DEFF0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1E9A88D4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29800129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2EB95B10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38E6A385" w14:textId="77777777" w:rsidTr="009A111C">
        <w:trPr>
          <w:jc w:val="center"/>
        </w:trPr>
        <w:tc>
          <w:tcPr>
            <w:tcW w:w="2550" w:type="dxa"/>
          </w:tcPr>
          <w:p w14:paraId="1AE1A678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5DBC1472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136944DD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488397E5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7B66FC3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2E11E67A" w14:textId="77777777" w:rsidTr="009A111C">
        <w:trPr>
          <w:jc w:val="center"/>
        </w:trPr>
        <w:tc>
          <w:tcPr>
            <w:tcW w:w="2550" w:type="dxa"/>
          </w:tcPr>
          <w:p w14:paraId="031C018F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64746F10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61D5A7C8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5C9294DF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7E661A75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7FC3A66A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FD43762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سوابق شغلي </w:t>
      </w:r>
      <w:r w:rsidRPr="00583591">
        <w:rPr>
          <w:rFonts w:ascii="Arial" w:hAnsi="Arial" w:cs="Arial" w:hint="cs"/>
          <w:b/>
          <w:bCs/>
          <w:sz w:val="20"/>
          <w:szCs w:val="20"/>
          <w:rtl/>
        </w:rPr>
        <w:t>–</w:t>
      </w:r>
      <w:r w:rsidR="00C62E5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 xml:space="preserve"> حرفه اي</w:t>
      </w:r>
      <w:r w:rsidR="00A91339" w:rsidRPr="00583591">
        <w:rPr>
          <w:rFonts w:cs="B Lotus" w:hint="cs"/>
          <w:b/>
          <w:bCs/>
          <w:sz w:val="20"/>
          <w:szCs w:val="20"/>
          <w:rtl/>
        </w:rPr>
        <w:t>(مشاوره، همکاری و غیره)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4077"/>
        <w:gridCol w:w="2389"/>
        <w:gridCol w:w="728"/>
      </w:tblGrid>
      <w:tr w:rsidR="007A24A3" w:rsidRPr="00583591" w14:paraId="55D3F82B" w14:textId="77777777" w:rsidTr="007A24A3">
        <w:trPr>
          <w:trHeight w:val="91"/>
          <w:jc w:val="center"/>
        </w:trPr>
        <w:tc>
          <w:tcPr>
            <w:tcW w:w="3902" w:type="dxa"/>
            <w:shd w:val="clear" w:color="auto" w:fill="EEECE1"/>
          </w:tcPr>
          <w:p w14:paraId="5B5D5C47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ارائه خدمات</w:t>
            </w:r>
          </w:p>
        </w:tc>
        <w:tc>
          <w:tcPr>
            <w:tcW w:w="4077" w:type="dxa"/>
            <w:shd w:val="clear" w:color="auto" w:fill="EEECE1"/>
            <w:vAlign w:val="center"/>
          </w:tcPr>
          <w:p w14:paraId="27A9FA0B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خدمت</w:t>
            </w:r>
          </w:p>
        </w:tc>
        <w:tc>
          <w:tcPr>
            <w:tcW w:w="2389" w:type="dxa"/>
            <w:shd w:val="clear" w:color="auto" w:fill="EEECE1"/>
          </w:tcPr>
          <w:p w14:paraId="3EEA4134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فرد/مرکز یا سازمان دریافت کننده خدمات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3BD42D20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خدمت </w:t>
            </w:r>
          </w:p>
        </w:tc>
      </w:tr>
      <w:tr w:rsidR="007A24A3" w:rsidRPr="00583591" w14:paraId="6BD1F907" w14:textId="77777777" w:rsidTr="007A24A3">
        <w:trPr>
          <w:trHeight w:val="365"/>
          <w:jc w:val="center"/>
        </w:trPr>
        <w:tc>
          <w:tcPr>
            <w:tcW w:w="3902" w:type="dxa"/>
          </w:tcPr>
          <w:p w14:paraId="3FE477C4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3AD3747E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5D28DAE4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036243DC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07860419" w14:textId="77777777" w:rsidTr="007A24A3">
        <w:trPr>
          <w:trHeight w:val="365"/>
          <w:jc w:val="center"/>
        </w:trPr>
        <w:tc>
          <w:tcPr>
            <w:tcW w:w="3902" w:type="dxa"/>
          </w:tcPr>
          <w:p w14:paraId="714B84E4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793608B3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28F8AE32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673F6EAE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7F0BF5C7" w14:textId="77777777" w:rsidTr="007A24A3">
        <w:trPr>
          <w:trHeight w:val="365"/>
          <w:jc w:val="center"/>
        </w:trPr>
        <w:tc>
          <w:tcPr>
            <w:tcW w:w="3902" w:type="dxa"/>
          </w:tcPr>
          <w:p w14:paraId="3B57E25D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3593D4DD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0359FC47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2E2FE90A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31D7B649" w14:textId="77777777" w:rsidTr="007A24A3">
        <w:trPr>
          <w:trHeight w:val="365"/>
          <w:jc w:val="center"/>
        </w:trPr>
        <w:tc>
          <w:tcPr>
            <w:tcW w:w="3902" w:type="dxa"/>
          </w:tcPr>
          <w:p w14:paraId="08E0C8A2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327DB3B6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1B642430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6BCCFB75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5F68FC59" w14:textId="77777777" w:rsidTr="007A24A3">
        <w:trPr>
          <w:trHeight w:val="365"/>
          <w:jc w:val="center"/>
        </w:trPr>
        <w:tc>
          <w:tcPr>
            <w:tcW w:w="3902" w:type="dxa"/>
          </w:tcPr>
          <w:p w14:paraId="3B78CEE2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24A58F11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7E6E4647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678B2074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59A5C5FC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7A944B7" w14:textId="77777777" w:rsidR="00581F2B" w:rsidRPr="00583591" w:rsidRDefault="00581F2B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سابفه موقعیت ها و پست های اجرایی</w:t>
      </w:r>
      <w:r w:rsidR="00AF3F93" w:rsidRPr="00583591">
        <w:rPr>
          <w:rFonts w:cs="B Lotus" w:hint="cs"/>
          <w:b/>
          <w:bCs/>
          <w:sz w:val="20"/>
          <w:szCs w:val="20"/>
          <w:rtl/>
        </w:rPr>
        <w:t xml:space="preserve"> مرتبط با آموزش و تحقیقات و غیره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352"/>
        <w:gridCol w:w="2397"/>
        <w:gridCol w:w="1549"/>
        <w:gridCol w:w="650"/>
      </w:tblGrid>
      <w:tr w:rsidR="00AF3F93" w:rsidRPr="00583591" w14:paraId="5CE0D39C" w14:textId="77777777" w:rsidTr="00AF3F93">
        <w:trPr>
          <w:trHeight w:val="91"/>
          <w:jc w:val="center"/>
        </w:trPr>
        <w:tc>
          <w:tcPr>
            <w:tcW w:w="2074" w:type="dxa"/>
            <w:shd w:val="clear" w:color="auto" w:fill="EEECE1"/>
          </w:tcPr>
          <w:p w14:paraId="43BDF719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2074" w:type="dxa"/>
            <w:shd w:val="clear" w:color="auto" w:fill="EEECE1"/>
          </w:tcPr>
          <w:p w14:paraId="69BD5305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2352" w:type="dxa"/>
            <w:shd w:val="clear" w:color="auto" w:fill="EEECE1"/>
          </w:tcPr>
          <w:p w14:paraId="1F26D7F6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نام، رتبه علمی و رشته تحصیلی مسول مافوق</w:t>
            </w:r>
          </w:p>
        </w:tc>
        <w:tc>
          <w:tcPr>
            <w:tcW w:w="2397" w:type="dxa"/>
            <w:shd w:val="clear" w:color="auto" w:fill="EEECE1"/>
            <w:vAlign w:val="center"/>
          </w:tcPr>
          <w:p w14:paraId="3037B67C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مکان فعالیت</w:t>
            </w:r>
          </w:p>
        </w:tc>
        <w:tc>
          <w:tcPr>
            <w:tcW w:w="1549" w:type="dxa"/>
            <w:shd w:val="clear" w:color="auto" w:fill="EEECE1"/>
          </w:tcPr>
          <w:p w14:paraId="64607CC6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وظایف محوله</w:t>
            </w:r>
          </w:p>
        </w:tc>
        <w:tc>
          <w:tcPr>
            <w:tcW w:w="650" w:type="dxa"/>
            <w:shd w:val="clear" w:color="auto" w:fill="EEECE1"/>
            <w:vAlign w:val="center"/>
          </w:tcPr>
          <w:p w14:paraId="649FADF1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AF3F93" w:rsidRPr="00583591" w14:paraId="2A522D4E" w14:textId="77777777" w:rsidTr="00AF3F93">
        <w:trPr>
          <w:trHeight w:val="365"/>
          <w:jc w:val="center"/>
        </w:trPr>
        <w:tc>
          <w:tcPr>
            <w:tcW w:w="2074" w:type="dxa"/>
          </w:tcPr>
          <w:p w14:paraId="3822F871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30A1C8B0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499CE646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233AD935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23AB8E90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0788E8A8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0418D927" w14:textId="77777777" w:rsidTr="00AF3F93">
        <w:trPr>
          <w:trHeight w:val="365"/>
          <w:jc w:val="center"/>
        </w:trPr>
        <w:tc>
          <w:tcPr>
            <w:tcW w:w="2074" w:type="dxa"/>
          </w:tcPr>
          <w:p w14:paraId="2DA0CC9F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0CD6CDF3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27A7A31E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65298672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0517A75F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777CA6D3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44788998" w14:textId="77777777" w:rsidTr="00AF3F93">
        <w:trPr>
          <w:trHeight w:val="365"/>
          <w:jc w:val="center"/>
        </w:trPr>
        <w:tc>
          <w:tcPr>
            <w:tcW w:w="2074" w:type="dxa"/>
          </w:tcPr>
          <w:p w14:paraId="484F613E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28526A95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7CCF8E8C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419C8872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2D2B535C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7229B102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54139EB8" w14:textId="77777777" w:rsidTr="00AF3F93">
        <w:trPr>
          <w:trHeight w:val="365"/>
          <w:jc w:val="center"/>
        </w:trPr>
        <w:tc>
          <w:tcPr>
            <w:tcW w:w="2074" w:type="dxa"/>
          </w:tcPr>
          <w:p w14:paraId="5F436D66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38C8D273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0B3E4AF1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6FCDA5C3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3F5D1C1B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720C11CB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43F5B96B" w14:textId="77777777" w:rsidTr="00AF3F93">
        <w:trPr>
          <w:trHeight w:val="365"/>
          <w:jc w:val="center"/>
        </w:trPr>
        <w:tc>
          <w:tcPr>
            <w:tcW w:w="2074" w:type="dxa"/>
          </w:tcPr>
          <w:p w14:paraId="0FBCC9FF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589DE43F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3C4A2FF6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051EB980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06BF21C5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6D7F33DE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44D71BC2" w14:textId="77777777" w:rsidR="00882FA3" w:rsidRPr="00583591" w:rsidRDefault="00882FA3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B50ABCF" w14:textId="77777777" w:rsidR="00581F2B" w:rsidRPr="00583591" w:rsidRDefault="00581F2B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0DBDEDF" w14:textId="77777777" w:rsidR="007A2BF8" w:rsidRPr="00583591" w:rsidRDefault="000D6368" w:rsidP="00882FA3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پروژه های</w:t>
      </w:r>
      <w:r w:rsidR="00EA1FF9" w:rsidRPr="00583591">
        <w:rPr>
          <w:rFonts w:cs="B Lotus" w:hint="cs"/>
          <w:b/>
          <w:bCs/>
          <w:sz w:val="20"/>
          <w:szCs w:val="20"/>
          <w:rtl/>
        </w:rPr>
        <w:t xml:space="preserve"> تحقيقاتي</w:t>
      </w:r>
      <w:r w:rsidR="009B4D9D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850"/>
        <w:gridCol w:w="897"/>
        <w:gridCol w:w="982"/>
        <w:gridCol w:w="911"/>
        <w:gridCol w:w="2825"/>
        <w:gridCol w:w="2872"/>
      </w:tblGrid>
      <w:tr w:rsidR="00581F2B" w:rsidRPr="00583591" w14:paraId="6B8BD174" w14:textId="77777777" w:rsidTr="00581F2B">
        <w:trPr>
          <w:trHeight w:val="77"/>
          <w:jc w:val="center"/>
        </w:trPr>
        <w:tc>
          <w:tcPr>
            <w:tcW w:w="1759" w:type="dxa"/>
            <w:vMerge w:val="restart"/>
            <w:shd w:val="clear" w:color="auto" w:fill="EEECE1"/>
            <w:vAlign w:val="center"/>
          </w:tcPr>
          <w:p w14:paraId="7E01CD1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اجرای طرح</w:t>
            </w:r>
          </w:p>
        </w:tc>
        <w:tc>
          <w:tcPr>
            <w:tcW w:w="850" w:type="dxa"/>
            <w:vMerge w:val="restart"/>
            <w:shd w:val="clear" w:color="auto" w:fill="EEECE1"/>
          </w:tcPr>
          <w:p w14:paraId="26265236" w14:textId="77777777" w:rsidR="00581F2B" w:rsidRPr="00583591" w:rsidRDefault="00581F2B" w:rsidP="00581F2B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طول مدت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طرح</w:t>
            </w: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 w14:paraId="272CAD8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تاریخ اتمام</w:t>
            </w:r>
          </w:p>
        </w:tc>
        <w:tc>
          <w:tcPr>
            <w:tcW w:w="1893" w:type="dxa"/>
            <w:gridSpan w:val="2"/>
            <w:shd w:val="clear" w:color="auto" w:fill="EEECE1"/>
            <w:vAlign w:val="center"/>
          </w:tcPr>
          <w:p w14:paraId="7809A13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وضعیت طرح</w:t>
            </w:r>
          </w:p>
        </w:tc>
        <w:tc>
          <w:tcPr>
            <w:tcW w:w="2825" w:type="dxa"/>
            <w:vMerge w:val="restart"/>
            <w:shd w:val="clear" w:color="auto" w:fill="EEECE1"/>
          </w:tcPr>
          <w:p w14:paraId="247B2D1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فعالیت در طرح( مجری یا همکار اصلی)</w:t>
            </w:r>
          </w:p>
        </w:tc>
        <w:tc>
          <w:tcPr>
            <w:tcW w:w="2872" w:type="dxa"/>
            <w:vMerge w:val="restart"/>
            <w:shd w:val="clear" w:color="auto" w:fill="EEECE1"/>
            <w:vAlign w:val="center"/>
          </w:tcPr>
          <w:p w14:paraId="247D073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</w:tr>
      <w:tr w:rsidR="00581F2B" w:rsidRPr="00583591" w14:paraId="37CCB6BA" w14:textId="77777777" w:rsidTr="00581F2B">
        <w:tblPrEx>
          <w:tblLook w:val="01E0" w:firstRow="1" w:lastRow="1" w:firstColumn="1" w:lastColumn="1" w:noHBand="0" w:noVBand="0"/>
        </w:tblPrEx>
        <w:trPr>
          <w:trHeight w:val="77"/>
          <w:jc w:val="center"/>
        </w:trPr>
        <w:tc>
          <w:tcPr>
            <w:tcW w:w="1759" w:type="dxa"/>
            <w:vMerge/>
          </w:tcPr>
          <w:p w14:paraId="6DEF399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</w:tcPr>
          <w:p w14:paraId="0D821A3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vMerge/>
          </w:tcPr>
          <w:p w14:paraId="5334BC9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shd w:val="clear" w:color="auto" w:fill="EEECE1"/>
          </w:tcPr>
          <w:p w14:paraId="2934F74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درحال اجرا</w:t>
            </w:r>
          </w:p>
        </w:tc>
        <w:tc>
          <w:tcPr>
            <w:tcW w:w="911" w:type="dxa"/>
            <w:shd w:val="clear" w:color="auto" w:fill="EEECE1"/>
          </w:tcPr>
          <w:p w14:paraId="6FFF3EA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خاتمه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یافته</w:t>
            </w:r>
          </w:p>
        </w:tc>
        <w:tc>
          <w:tcPr>
            <w:tcW w:w="2825" w:type="dxa"/>
            <w:vMerge/>
          </w:tcPr>
          <w:p w14:paraId="2E12662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</w:tcPr>
          <w:p w14:paraId="12E6B57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2511E788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438ADA4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0E3E3E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01AAEB2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150C605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16D9627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2CA282A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717B5FA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3A975DE1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3AEC201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0F985B2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62EE2C4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6626823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6E5DE4D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2322330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720B67B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41CBDAFB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5BF95EC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08B5AA3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3C4F18F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417D2BD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7A07EA3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1CB022C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2C33298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217C2414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449CB3F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AB0C9F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7B41149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0AC0F65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27B68A9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20F0BFA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4EF4D42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302E90B2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3280DE6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14E18FD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2C57938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36C28D6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60B6DA6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61E6115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234019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0571BA09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6FA95AD" w14:textId="77777777" w:rsidR="001D6F87" w:rsidRPr="00583591" w:rsidRDefault="001D6F87" w:rsidP="001D6F8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6"/>
        <w:gridCol w:w="1877"/>
        <w:gridCol w:w="959"/>
        <w:gridCol w:w="1439"/>
        <w:gridCol w:w="1575"/>
      </w:tblGrid>
      <w:tr w:rsidR="00B25B42" w:rsidRPr="00583591" w14:paraId="7254BD93" w14:textId="77777777" w:rsidTr="000819F4">
        <w:trPr>
          <w:trHeight w:val="322"/>
          <w:jc w:val="center"/>
        </w:trPr>
        <w:tc>
          <w:tcPr>
            <w:tcW w:w="5289" w:type="dxa"/>
            <w:shd w:val="clear" w:color="auto" w:fill="EEECE1"/>
            <w:vAlign w:val="center"/>
          </w:tcPr>
          <w:p w14:paraId="064D06B6" w14:textId="77777777" w:rsidR="00B25B42" w:rsidRPr="00583591" w:rsidRDefault="001F468A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مقاله </w:t>
            </w:r>
          </w:p>
        </w:tc>
        <w:tc>
          <w:tcPr>
            <w:tcW w:w="1806" w:type="dxa"/>
            <w:shd w:val="clear" w:color="auto" w:fill="EEECE1"/>
            <w:vAlign w:val="center"/>
          </w:tcPr>
          <w:p w14:paraId="54072724" w14:textId="77777777" w:rsidR="00B25B42" w:rsidRPr="00583591" w:rsidRDefault="001F46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964" w:type="dxa"/>
            <w:shd w:val="clear" w:color="auto" w:fill="EEECE1"/>
            <w:vAlign w:val="center"/>
          </w:tcPr>
          <w:p w14:paraId="317584AB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1F468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چاپ</w:t>
            </w:r>
          </w:p>
        </w:tc>
        <w:tc>
          <w:tcPr>
            <w:tcW w:w="1452" w:type="dxa"/>
            <w:shd w:val="clear" w:color="auto" w:fill="EEECE1"/>
          </w:tcPr>
          <w:p w14:paraId="046F5FE1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جلد و دوره </w:t>
            </w:r>
          </w:p>
        </w:tc>
        <w:tc>
          <w:tcPr>
            <w:tcW w:w="1585" w:type="dxa"/>
            <w:shd w:val="clear" w:color="auto" w:fill="EEECE1"/>
          </w:tcPr>
          <w:p w14:paraId="3FBDE05A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نویسندگان به ترتیب</w:t>
            </w:r>
          </w:p>
        </w:tc>
      </w:tr>
      <w:tr w:rsidR="006523FE" w:rsidRPr="00583591" w14:paraId="474EB083" w14:textId="77777777" w:rsidTr="000819F4">
        <w:trPr>
          <w:trHeight w:val="322"/>
          <w:jc w:val="center"/>
        </w:trPr>
        <w:tc>
          <w:tcPr>
            <w:tcW w:w="5289" w:type="dxa"/>
            <w:shd w:val="clear" w:color="auto" w:fill="auto"/>
            <w:vAlign w:val="center"/>
          </w:tcPr>
          <w:p w14:paraId="37F9AB49" w14:textId="77777777" w:rsidR="00DD5362" w:rsidRDefault="00BA0301" w:rsidP="00DD5362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6" w:history="1">
              <w:r w:rsidR="00DD5362">
                <w:rPr>
                  <w:rFonts w:ascii="Tahoma" w:hAnsi="Tahoma" w:cs="Tahoma"/>
                  <w:color w:val="E31863"/>
                  <w:sz w:val="22"/>
                  <w:szCs w:val="22"/>
                </w:rPr>
                <w:br/>
              </w:r>
              <w:r w:rsidR="00DD5362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</w:rPr>
                <w:t>Evaluating the effect of a herb on the control of blood glucose and insulin-resistance in patients with advanced type 2 diabetes (a double-blind clinical trial)</w:t>
              </w:r>
            </w:hyperlink>
          </w:p>
          <w:p w14:paraId="002CE52B" w14:textId="77777777" w:rsidR="006523FE" w:rsidRPr="00583591" w:rsidRDefault="006523FE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55604756" w14:textId="77777777" w:rsidR="00DD5362" w:rsidRDefault="00BA0301" w:rsidP="00DD5362">
            <w:pPr>
              <w:bidi w:val="0"/>
              <w:spacing w:line="360" w:lineRule="atLeast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7" w:tgtFrame="_blank" w:history="1">
              <w:r w:rsidR="00DD5362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D5362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Caspian journal of internal medicine</w:t>
              </w:r>
            </w:hyperlink>
          </w:p>
          <w:p w14:paraId="699D883B" w14:textId="77777777" w:rsidR="006523FE" w:rsidRPr="00F91059" w:rsidRDefault="006523FE" w:rsidP="00F91059">
            <w:pPr>
              <w:bidi w:val="0"/>
              <w:spacing w:line="360" w:lineRule="atLeast"/>
              <w:rPr>
                <w:rFonts w:ascii="Tahoma" w:hAnsi="Tahoma" w:cs="Tahoma"/>
                <w:color w:val="000000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B802D6D" w14:textId="77777777" w:rsidR="006523FE" w:rsidRPr="00583591" w:rsidRDefault="00DD5362" w:rsidP="00F9105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452" w:type="dxa"/>
            <w:shd w:val="clear" w:color="auto" w:fill="auto"/>
          </w:tcPr>
          <w:p w14:paraId="5F5BA150" w14:textId="77777777" w:rsidR="006523FE" w:rsidRPr="00583591" w:rsidRDefault="006523FE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5" w:type="dxa"/>
            <w:shd w:val="clear" w:color="auto" w:fill="auto"/>
          </w:tcPr>
          <w:p w14:paraId="5948576C" w14:textId="77777777" w:rsidR="006523FE" w:rsidRPr="00583591" w:rsidRDefault="006523FE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DA0AFD" w:rsidRPr="00583591" w14:paraId="48144F04" w14:textId="77777777" w:rsidTr="000819F4">
        <w:trPr>
          <w:trHeight w:val="443"/>
          <w:jc w:val="center"/>
        </w:trPr>
        <w:tc>
          <w:tcPr>
            <w:tcW w:w="5289" w:type="dxa"/>
          </w:tcPr>
          <w:p w14:paraId="30D6691B" w14:textId="77777777" w:rsidR="00DD5362" w:rsidRDefault="00BA0301" w:rsidP="00DD5362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8" w:history="1">
              <w:r w:rsidR="00DD5362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D5362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 xml:space="preserve">Plasmapheresis with corticosteroids and antiviral: a life-saving treatment for severe cases of </w:t>
              </w:r>
              <w:proofErr w:type="spellStart"/>
              <w:r w:rsidR="00DD5362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Covid</w:t>
              </w:r>
              <w:proofErr w:type="spellEnd"/>
              <w:r w:rsidR="00DD5362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 xml:space="preserve"> 19 (A case report)</w:t>
              </w:r>
            </w:hyperlink>
          </w:p>
          <w:p w14:paraId="2C8B10A5" w14:textId="77777777" w:rsidR="00DA0AFD" w:rsidRDefault="00DA0AFD" w:rsidP="001D6F87">
            <w:pPr>
              <w:jc w:val="center"/>
            </w:pPr>
          </w:p>
        </w:tc>
        <w:tc>
          <w:tcPr>
            <w:tcW w:w="1806" w:type="dxa"/>
          </w:tcPr>
          <w:p w14:paraId="6E0A49A1" w14:textId="77777777" w:rsidR="00DD5362" w:rsidRDefault="00BA0301" w:rsidP="00DD5362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9" w:tgtFrame="_blank" w:history="1">
              <w:r w:rsidR="00DD5362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D5362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Caspian Journal of Internal Medicine</w:t>
              </w:r>
            </w:hyperlink>
          </w:p>
          <w:p w14:paraId="1BB78E77" w14:textId="77777777" w:rsidR="00DA0AFD" w:rsidRDefault="00DA0AFD" w:rsidP="001D6F87">
            <w:pPr>
              <w:jc w:val="center"/>
            </w:pPr>
          </w:p>
        </w:tc>
        <w:tc>
          <w:tcPr>
            <w:tcW w:w="964" w:type="dxa"/>
          </w:tcPr>
          <w:p w14:paraId="6BE13123" w14:textId="77777777" w:rsidR="00DA0AFD" w:rsidRDefault="00DD5362" w:rsidP="006609B2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452" w:type="dxa"/>
          </w:tcPr>
          <w:p w14:paraId="3926F79D" w14:textId="77777777" w:rsidR="00DA0AFD" w:rsidRPr="00583591" w:rsidRDefault="00DA0AF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26F60B18" w14:textId="77777777" w:rsidR="00DA0AFD" w:rsidRPr="00583591" w:rsidRDefault="00DA0AF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F2573E" w:rsidRPr="00583591" w14:paraId="193A89CB" w14:textId="77777777" w:rsidTr="000819F4">
        <w:trPr>
          <w:trHeight w:val="443"/>
          <w:jc w:val="center"/>
        </w:trPr>
        <w:tc>
          <w:tcPr>
            <w:tcW w:w="5289" w:type="dxa"/>
          </w:tcPr>
          <w:p w14:paraId="4E28283D" w14:textId="77777777" w:rsidR="00F2573E" w:rsidRDefault="00BA0301" w:rsidP="001D6F87">
            <w:pPr>
              <w:jc w:val="center"/>
            </w:pPr>
            <w:hyperlink r:id="rId10" w:history="1">
              <w:r w:rsidR="00DD5362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Comparison of Thyroid Dysfunction Prevalence in Patients with Rheumatoid Arthritis and Control Group</w:t>
              </w:r>
            </w:hyperlink>
          </w:p>
        </w:tc>
        <w:tc>
          <w:tcPr>
            <w:tcW w:w="1806" w:type="dxa"/>
          </w:tcPr>
          <w:p w14:paraId="759C998D" w14:textId="77777777" w:rsidR="00DD5362" w:rsidRDefault="00BA0301" w:rsidP="00DD5362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1" w:tgtFrame="_blank" w:history="1">
              <w:r w:rsidR="00DD5362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D5362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Qom University of Medical Sciences Journal</w:t>
              </w:r>
            </w:hyperlink>
          </w:p>
          <w:p w14:paraId="13BBBDEC" w14:textId="77777777" w:rsidR="00F2573E" w:rsidRDefault="00F2573E" w:rsidP="001D6F87">
            <w:pPr>
              <w:jc w:val="center"/>
            </w:pPr>
          </w:p>
        </w:tc>
        <w:tc>
          <w:tcPr>
            <w:tcW w:w="964" w:type="dxa"/>
          </w:tcPr>
          <w:p w14:paraId="2471B86A" w14:textId="77777777" w:rsidR="00F2573E" w:rsidRDefault="00DD5362" w:rsidP="00F67CB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452" w:type="dxa"/>
          </w:tcPr>
          <w:p w14:paraId="39BC7E65" w14:textId="77777777" w:rsidR="00F2573E" w:rsidRPr="00583591" w:rsidRDefault="00F2573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0F49B1E6" w14:textId="77777777" w:rsidR="00F2573E" w:rsidRPr="00583591" w:rsidRDefault="00F2573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4D8B4393" w14:textId="77777777" w:rsidTr="000819F4">
        <w:trPr>
          <w:trHeight w:val="443"/>
          <w:jc w:val="center"/>
        </w:trPr>
        <w:tc>
          <w:tcPr>
            <w:tcW w:w="5289" w:type="dxa"/>
          </w:tcPr>
          <w:p w14:paraId="75C4DDED" w14:textId="77777777" w:rsidR="00B53D0B" w:rsidRDefault="00BA0301" w:rsidP="001D6F87">
            <w:pPr>
              <w:jc w:val="center"/>
            </w:pPr>
            <w:hyperlink r:id="rId12" w:history="1">
              <w:r w:rsidR="00DD5362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 xml:space="preserve">Plasmapheresis with corticosteroids and antiviral: a life-saving treatment for severe cases of </w:t>
              </w:r>
              <w:proofErr w:type="spellStart"/>
              <w:r w:rsidR="00DD5362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Covid</w:t>
              </w:r>
              <w:proofErr w:type="spellEnd"/>
              <w:r w:rsidR="00DD5362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 xml:space="preserve"> 19</w:t>
              </w:r>
            </w:hyperlink>
          </w:p>
        </w:tc>
        <w:tc>
          <w:tcPr>
            <w:tcW w:w="1806" w:type="dxa"/>
          </w:tcPr>
          <w:p w14:paraId="1C82BB3F" w14:textId="77777777" w:rsidR="00DD5362" w:rsidRDefault="00BA0301" w:rsidP="00DD5362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3" w:tgtFrame="_blank" w:history="1">
              <w:r w:rsidR="00DD5362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D5362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Caspian Journal of Internal Medicine</w:t>
              </w:r>
            </w:hyperlink>
          </w:p>
          <w:p w14:paraId="5E5613F6" w14:textId="77777777" w:rsidR="00B53D0B" w:rsidRDefault="00B53D0B" w:rsidP="001D6F87">
            <w:pPr>
              <w:jc w:val="center"/>
            </w:pPr>
          </w:p>
        </w:tc>
        <w:tc>
          <w:tcPr>
            <w:tcW w:w="964" w:type="dxa"/>
          </w:tcPr>
          <w:p w14:paraId="2748A76D" w14:textId="77777777" w:rsidR="00B53D0B" w:rsidRDefault="00DD5362" w:rsidP="0002442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452" w:type="dxa"/>
          </w:tcPr>
          <w:p w14:paraId="294BB905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5905C60A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30D13" w:rsidRPr="00583591" w14:paraId="165D18DA" w14:textId="77777777" w:rsidTr="000819F4">
        <w:trPr>
          <w:trHeight w:val="443"/>
          <w:jc w:val="center"/>
        </w:trPr>
        <w:tc>
          <w:tcPr>
            <w:tcW w:w="5289" w:type="dxa"/>
          </w:tcPr>
          <w:p w14:paraId="72AC455A" w14:textId="77777777" w:rsidR="00030D13" w:rsidRDefault="00BA0301" w:rsidP="005D5A49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4" w:history="1">
              <w:r w:rsidR="00DD5362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Effect of pentoxifylline on diabetic distal polyneuropathy in type 2 diabetic patients: A randomized trial</w:t>
              </w:r>
            </w:hyperlink>
          </w:p>
        </w:tc>
        <w:tc>
          <w:tcPr>
            <w:tcW w:w="1806" w:type="dxa"/>
          </w:tcPr>
          <w:p w14:paraId="55ED7D90" w14:textId="77777777" w:rsidR="00DD5362" w:rsidRDefault="00DD5362" w:rsidP="00DD5362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>Journal of research in medical sciences: the official journal of Isfahan …</w:t>
            </w:r>
          </w:p>
          <w:p w14:paraId="12F6DE7F" w14:textId="77777777" w:rsidR="00030D13" w:rsidRDefault="00030D13" w:rsidP="001D6F87">
            <w:pPr>
              <w:jc w:val="center"/>
            </w:pPr>
          </w:p>
        </w:tc>
        <w:tc>
          <w:tcPr>
            <w:tcW w:w="964" w:type="dxa"/>
          </w:tcPr>
          <w:p w14:paraId="23C2782B" w14:textId="77777777" w:rsidR="00030D13" w:rsidRDefault="00DD5362" w:rsidP="000357B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452" w:type="dxa"/>
          </w:tcPr>
          <w:p w14:paraId="7688CEC7" w14:textId="77777777" w:rsidR="00030D13" w:rsidRPr="00583591" w:rsidRDefault="00030D1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79719B3B" w14:textId="77777777" w:rsidR="00030D13" w:rsidRPr="00583591" w:rsidRDefault="00030D1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B7414" w:rsidRPr="00583591" w14:paraId="0B2F1B10" w14:textId="77777777" w:rsidTr="000819F4">
        <w:trPr>
          <w:trHeight w:val="443"/>
          <w:jc w:val="center"/>
        </w:trPr>
        <w:tc>
          <w:tcPr>
            <w:tcW w:w="5289" w:type="dxa"/>
          </w:tcPr>
          <w:p w14:paraId="0C8F24C3" w14:textId="77777777" w:rsidR="00DD5362" w:rsidRDefault="00BA0301" w:rsidP="00DD5362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5" w:history="1">
              <w:r w:rsidR="00DD5362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D5362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Risk factors for falls in Iranian older adults: a case-</w:t>
              </w:r>
              <w:r w:rsidR="00DD5362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lastRenderedPageBreak/>
                <w:t>control study</w:t>
              </w:r>
            </w:hyperlink>
          </w:p>
          <w:p w14:paraId="6A81FDD7" w14:textId="77777777" w:rsidR="001B7414" w:rsidRDefault="001B7414" w:rsidP="001D6F87">
            <w:pPr>
              <w:jc w:val="center"/>
            </w:pPr>
          </w:p>
        </w:tc>
        <w:tc>
          <w:tcPr>
            <w:tcW w:w="1806" w:type="dxa"/>
          </w:tcPr>
          <w:p w14:paraId="17F4195E" w14:textId="77777777" w:rsidR="00DD5362" w:rsidRDefault="00BA0301" w:rsidP="00DD5362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6" w:tgtFrame="_blank" w:history="1">
              <w:r w:rsidR="00DD5362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D5362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 xml:space="preserve">International </w:t>
              </w:r>
              <w:r w:rsidR="00DD5362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lastRenderedPageBreak/>
                <w:t>journal of injury control and safety promotion</w:t>
              </w:r>
            </w:hyperlink>
          </w:p>
          <w:p w14:paraId="0A7DF315" w14:textId="77777777" w:rsidR="001B7414" w:rsidRDefault="001B7414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14:paraId="1CE32E7E" w14:textId="77777777" w:rsidR="001B7414" w:rsidRDefault="00DD5362" w:rsidP="0002442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2019</w:t>
            </w:r>
          </w:p>
        </w:tc>
        <w:tc>
          <w:tcPr>
            <w:tcW w:w="1452" w:type="dxa"/>
          </w:tcPr>
          <w:p w14:paraId="527B64A6" w14:textId="77777777" w:rsidR="001B7414" w:rsidRPr="00583591" w:rsidRDefault="001B741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62D11C14" w14:textId="77777777" w:rsidR="001B7414" w:rsidRPr="00583591" w:rsidRDefault="001B741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A22B8" w:rsidRPr="00583591" w14:paraId="7EEB0EED" w14:textId="77777777" w:rsidTr="000819F4">
        <w:trPr>
          <w:trHeight w:val="443"/>
          <w:jc w:val="center"/>
        </w:trPr>
        <w:tc>
          <w:tcPr>
            <w:tcW w:w="5289" w:type="dxa"/>
          </w:tcPr>
          <w:p w14:paraId="292DE897" w14:textId="77777777" w:rsidR="00DD5362" w:rsidRDefault="00BA0301" w:rsidP="00DD5362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7" w:history="1">
              <w:r w:rsidR="00DD5362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D5362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Evaluation of Mechanism and Applications of Different Types of Massage in Current Medicine and Traditional Medicine</w:t>
              </w:r>
            </w:hyperlink>
          </w:p>
          <w:p w14:paraId="6140B009" w14:textId="77777777" w:rsidR="007A22B8" w:rsidRDefault="007A22B8" w:rsidP="00117729">
            <w:pPr>
              <w:spacing w:line="360" w:lineRule="atLeast"/>
              <w:jc w:val="center"/>
            </w:pPr>
          </w:p>
        </w:tc>
        <w:tc>
          <w:tcPr>
            <w:tcW w:w="1806" w:type="dxa"/>
          </w:tcPr>
          <w:p w14:paraId="09AE388B" w14:textId="77777777" w:rsidR="00DD5362" w:rsidRDefault="00BA0301" w:rsidP="00DD5362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8" w:tgtFrame="_blank" w:history="1">
              <w:r w:rsidR="00DD5362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D5362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Qom University of Medical Sciences Journal</w:t>
              </w:r>
            </w:hyperlink>
          </w:p>
          <w:p w14:paraId="7BBBD5DA" w14:textId="77777777" w:rsidR="007A22B8" w:rsidRDefault="007A22B8" w:rsidP="00117729">
            <w:pPr>
              <w:spacing w:line="360" w:lineRule="atLeast"/>
              <w:jc w:val="center"/>
            </w:pPr>
          </w:p>
        </w:tc>
        <w:tc>
          <w:tcPr>
            <w:tcW w:w="964" w:type="dxa"/>
          </w:tcPr>
          <w:p w14:paraId="70081696" w14:textId="77777777" w:rsidR="007A22B8" w:rsidRDefault="00DD5362" w:rsidP="0011772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452" w:type="dxa"/>
          </w:tcPr>
          <w:p w14:paraId="01576538" w14:textId="77777777" w:rsidR="007A22B8" w:rsidRPr="00583591" w:rsidRDefault="007A22B8" w:rsidP="00117729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10D2B80A" w14:textId="77777777" w:rsidR="007A22B8" w:rsidRPr="00583591" w:rsidRDefault="007A22B8" w:rsidP="00117729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A22B8" w:rsidRPr="00583591" w14:paraId="26FF78A7" w14:textId="77777777" w:rsidTr="000819F4">
        <w:trPr>
          <w:trHeight w:val="443"/>
          <w:jc w:val="center"/>
        </w:trPr>
        <w:tc>
          <w:tcPr>
            <w:tcW w:w="5289" w:type="dxa"/>
          </w:tcPr>
          <w:p w14:paraId="1AA8A7C1" w14:textId="77777777" w:rsidR="00DD5362" w:rsidRDefault="00BA0301" w:rsidP="00DD5362">
            <w:pPr>
              <w:spacing w:line="360" w:lineRule="atLeast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9" w:history="1">
              <w:r w:rsidR="00DD5362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D5362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Relationship between perceived social support and self-care behavior in type 2 diabetics: A cross-sectional study</w:t>
              </w:r>
            </w:hyperlink>
          </w:p>
          <w:p w14:paraId="5338468B" w14:textId="77777777" w:rsidR="007A22B8" w:rsidRDefault="007A22B8" w:rsidP="00634366">
            <w:pPr>
              <w:tabs>
                <w:tab w:val="left" w:pos="3490"/>
              </w:tabs>
            </w:pPr>
          </w:p>
        </w:tc>
        <w:tc>
          <w:tcPr>
            <w:tcW w:w="1806" w:type="dxa"/>
          </w:tcPr>
          <w:p w14:paraId="30F71B83" w14:textId="77777777" w:rsidR="00DD5362" w:rsidRDefault="00BA0301" w:rsidP="00DD5362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0" w:tgtFrame="_blank" w:history="1">
              <w:r w:rsidR="00DD5362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D5362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Journal of education and health promotion 7</w:t>
              </w:r>
            </w:hyperlink>
          </w:p>
          <w:p w14:paraId="12E74257" w14:textId="77777777" w:rsidR="007A22B8" w:rsidRDefault="007A22B8" w:rsidP="001D6F87">
            <w:pPr>
              <w:jc w:val="center"/>
            </w:pPr>
          </w:p>
        </w:tc>
        <w:tc>
          <w:tcPr>
            <w:tcW w:w="964" w:type="dxa"/>
          </w:tcPr>
          <w:p w14:paraId="4CE8BD99" w14:textId="77777777" w:rsidR="007A22B8" w:rsidRDefault="00DD5362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452" w:type="dxa"/>
          </w:tcPr>
          <w:p w14:paraId="17BE870D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034FC9DB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A22B8" w:rsidRPr="00583591" w14:paraId="31A3FAD0" w14:textId="77777777" w:rsidTr="000819F4">
        <w:trPr>
          <w:trHeight w:val="443"/>
          <w:jc w:val="center"/>
        </w:trPr>
        <w:tc>
          <w:tcPr>
            <w:tcW w:w="5289" w:type="dxa"/>
          </w:tcPr>
          <w:p w14:paraId="31C46AF3" w14:textId="77777777" w:rsidR="00DD5362" w:rsidRDefault="00BA0301" w:rsidP="00DD5362">
            <w:pPr>
              <w:spacing w:line="360" w:lineRule="atLeast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1" w:history="1">
              <w:r w:rsidR="00DD5362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Insulin resistance and coronary artery disease in non-diabetic patients: Is there any correlation?</w:t>
              </w:r>
            </w:hyperlink>
          </w:p>
          <w:p w14:paraId="5747B34F" w14:textId="77777777" w:rsidR="007A22B8" w:rsidRDefault="007A22B8" w:rsidP="00634366">
            <w:pPr>
              <w:tabs>
                <w:tab w:val="left" w:pos="3490"/>
              </w:tabs>
            </w:pPr>
          </w:p>
        </w:tc>
        <w:tc>
          <w:tcPr>
            <w:tcW w:w="1806" w:type="dxa"/>
          </w:tcPr>
          <w:p w14:paraId="74B6BF07" w14:textId="77777777" w:rsidR="00DD5362" w:rsidRDefault="00BA0301" w:rsidP="00DD5362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2" w:tgtFrame="_blank" w:history="1">
              <w:r w:rsidR="00DD5362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Caspian journal of internal medicine</w:t>
              </w:r>
            </w:hyperlink>
          </w:p>
          <w:p w14:paraId="21CB6DE0" w14:textId="77777777" w:rsidR="007A22B8" w:rsidRDefault="007A22B8" w:rsidP="001D6F87">
            <w:pPr>
              <w:jc w:val="center"/>
            </w:pPr>
          </w:p>
        </w:tc>
        <w:tc>
          <w:tcPr>
            <w:tcW w:w="964" w:type="dxa"/>
          </w:tcPr>
          <w:p w14:paraId="1442E772" w14:textId="77777777" w:rsidR="007A22B8" w:rsidRDefault="00DD5362" w:rsidP="00F67CB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452" w:type="dxa"/>
          </w:tcPr>
          <w:p w14:paraId="65B5B550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06F9A10C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A22B8" w:rsidRPr="00583591" w14:paraId="598040B0" w14:textId="77777777" w:rsidTr="000819F4">
        <w:trPr>
          <w:trHeight w:val="443"/>
          <w:jc w:val="center"/>
        </w:trPr>
        <w:tc>
          <w:tcPr>
            <w:tcW w:w="5289" w:type="dxa"/>
          </w:tcPr>
          <w:p w14:paraId="7AD9D2E7" w14:textId="77777777" w:rsidR="00DD5362" w:rsidRDefault="00BA0301" w:rsidP="00DD5362">
            <w:pPr>
              <w:spacing w:line="360" w:lineRule="atLeast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3" w:history="1">
              <w:r w:rsidR="00DD5362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D5362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Effect of Helicobacter pylori infection on serum lipid profile</w:t>
              </w:r>
            </w:hyperlink>
          </w:p>
          <w:p w14:paraId="117CE3DA" w14:textId="77777777" w:rsidR="007A22B8" w:rsidRDefault="007A22B8" w:rsidP="00FE5276">
            <w:pPr>
              <w:spacing w:line="360" w:lineRule="atLeas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7F3DE674" w14:textId="77777777" w:rsidR="00DD5362" w:rsidRDefault="00BA0301" w:rsidP="00DD5362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4" w:tgtFrame="_blank" w:history="1">
              <w:r w:rsidR="00DD5362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D5362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Journal of lipids</w:t>
              </w:r>
            </w:hyperlink>
            <w:r w:rsidR="00DD5362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DD5362">
              <w:rPr>
                <w:rFonts w:ascii="Tahoma" w:hAnsi="Tahoma" w:cs="Tahoma"/>
                <w:color w:val="808080"/>
                <w:sz w:val="18"/>
                <w:szCs w:val="18"/>
              </w:rPr>
              <w:t>2018</w:t>
            </w:r>
          </w:p>
          <w:p w14:paraId="04BEDC31" w14:textId="77777777" w:rsidR="007A22B8" w:rsidRDefault="007A22B8" w:rsidP="001D6F87">
            <w:pPr>
              <w:jc w:val="center"/>
            </w:pPr>
          </w:p>
        </w:tc>
        <w:tc>
          <w:tcPr>
            <w:tcW w:w="964" w:type="dxa"/>
          </w:tcPr>
          <w:p w14:paraId="2911F495" w14:textId="77777777" w:rsidR="007A22B8" w:rsidRDefault="00DD5362" w:rsidP="00F67CB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452" w:type="dxa"/>
          </w:tcPr>
          <w:p w14:paraId="30E0B51F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37913A8F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A22B8" w:rsidRPr="00583591" w14:paraId="55CFCD8F" w14:textId="77777777" w:rsidTr="000819F4">
        <w:trPr>
          <w:trHeight w:val="443"/>
          <w:jc w:val="center"/>
        </w:trPr>
        <w:tc>
          <w:tcPr>
            <w:tcW w:w="5289" w:type="dxa"/>
          </w:tcPr>
          <w:p w14:paraId="283E7761" w14:textId="77777777" w:rsidR="00DD5362" w:rsidRDefault="00BA0301" w:rsidP="00DD5362">
            <w:pPr>
              <w:spacing w:line="360" w:lineRule="atLeast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5" w:history="1">
              <w:r w:rsidR="00DD5362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D5362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Gestational diabetes: Worrisome Prevalence</w:t>
              </w:r>
            </w:hyperlink>
          </w:p>
          <w:p w14:paraId="7F769D1A" w14:textId="77777777" w:rsidR="007A22B8" w:rsidRDefault="007A22B8" w:rsidP="00634366">
            <w:pPr>
              <w:tabs>
                <w:tab w:val="left" w:pos="3490"/>
              </w:tabs>
            </w:pPr>
          </w:p>
        </w:tc>
        <w:tc>
          <w:tcPr>
            <w:tcW w:w="1806" w:type="dxa"/>
          </w:tcPr>
          <w:p w14:paraId="0475D89F" w14:textId="77777777" w:rsidR="00DD5362" w:rsidRDefault="00BA0301" w:rsidP="00DD5362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6" w:tgtFrame="_blank" w:history="1">
              <w:r w:rsidR="00DD5362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D5362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Journal of Biostatistics and Epidemiology</w:t>
              </w:r>
            </w:hyperlink>
          </w:p>
          <w:p w14:paraId="38040E13" w14:textId="77777777" w:rsidR="007A22B8" w:rsidRDefault="007A22B8" w:rsidP="001D6F87">
            <w:pPr>
              <w:jc w:val="center"/>
            </w:pPr>
          </w:p>
        </w:tc>
        <w:tc>
          <w:tcPr>
            <w:tcW w:w="964" w:type="dxa"/>
          </w:tcPr>
          <w:p w14:paraId="0E9CBF3B" w14:textId="77777777" w:rsidR="007A22B8" w:rsidRDefault="00DD5362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452" w:type="dxa"/>
          </w:tcPr>
          <w:p w14:paraId="2E60E31F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55F5E7F0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A22B8" w:rsidRPr="00583591" w14:paraId="3DD4D2FD" w14:textId="77777777" w:rsidTr="000819F4">
        <w:trPr>
          <w:trHeight w:val="443"/>
          <w:jc w:val="center"/>
        </w:trPr>
        <w:tc>
          <w:tcPr>
            <w:tcW w:w="5289" w:type="dxa"/>
          </w:tcPr>
          <w:p w14:paraId="200DCBF4" w14:textId="77777777" w:rsidR="007A22B8" w:rsidRDefault="00BA0301" w:rsidP="001D6F87">
            <w:pPr>
              <w:jc w:val="center"/>
            </w:pPr>
            <w:hyperlink r:id="rId27" w:history="1">
              <w:r w:rsidR="00DD5362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The Effect of Massage on Diabetes and its Complications: A Systematic Review</w:t>
              </w:r>
            </w:hyperlink>
          </w:p>
        </w:tc>
        <w:tc>
          <w:tcPr>
            <w:tcW w:w="1806" w:type="dxa"/>
          </w:tcPr>
          <w:p w14:paraId="4C5623C9" w14:textId="77777777" w:rsidR="00DD5362" w:rsidRDefault="00BA0301" w:rsidP="00DD5362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8" w:tgtFrame="_blank" w:history="1">
              <w:r w:rsidR="00DD5362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D5362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Crescent Journal of Medical and Biological Sciences</w:t>
              </w:r>
            </w:hyperlink>
            <w:r w:rsidR="00DD5362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DD5362">
              <w:rPr>
                <w:rFonts w:ascii="Tahoma" w:hAnsi="Tahoma" w:cs="Tahoma"/>
                <w:color w:val="808080"/>
                <w:sz w:val="18"/>
                <w:szCs w:val="18"/>
              </w:rPr>
              <w:t>7 (1)</w:t>
            </w:r>
          </w:p>
          <w:p w14:paraId="1FA7AF30" w14:textId="77777777" w:rsidR="007A22B8" w:rsidRDefault="007A22B8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14:paraId="7EF87DC1" w14:textId="77777777" w:rsidR="007A22B8" w:rsidRDefault="00DD5362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452" w:type="dxa"/>
          </w:tcPr>
          <w:p w14:paraId="1DFD5398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1A7CB913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A22B8" w:rsidRPr="00583591" w14:paraId="34F4B64B" w14:textId="77777777" w:rsidTr="000819F4">
        <w:trPr>
          <w:trHeight w:val="443"/>
          <w:jc w:val="center"/>
        </w:trPr>
        <w:tc>
          <w:tcPr>
            <w:tcW w:w="5289" w:type="dxa"/>
          </w:tcPr>
          <w:p w14:paraId="28AEF985" w14:textId="77777777" w:rsidR="007A22B8" w:rsidRDefault="00BA0301" w:rsidP="001D6F87">
            <w:pPr>
              <w:jc w:val="center"/>
            </w:pPr>
            <w:hyperlink r:id="rId29" w:history="1">
              <w:r w:rsidR="00DD5362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 xml:space="preserve">Comparison of quality and type of sleep disorders in good control and </w:t>
              </w:r>
              <w:proofErr w:type="spellStart"/>
              <w:r w:rsidR="00DD5362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uncontroled</w:t>
              </w:r>
              <w:proofErr w:type="spellEnd"/>
              <w:r w:rsidR="00DD5362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 xml:space="preserve"> diabetic type2 patients</w:t>
              </w:r>
            </w:hyperlink>
          </w:p>
        </w:tc>
        <w:tc>
          <w:tcPr>
            <w:tcW w:w="1806" w:type="dxa"/>
          </w:tcPr>
          <w:p w14:paraId="5BA73357" w14:textId="77777777" w:rsidR="00DD5362" w:rsidRDefault="00BA0301" w:rsidP="00DD5362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30" w:tgtFrame="_blank" w:history="1">
              <w:r w:rsidR="00DD5362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D5362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 xml:space="preserve">journal of </w:t>
              </w:r>
              <w:proofErr w:type="spellStart"/>
              <w:r w:rsidR="00DD5362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shahrekord</w:t>
              </w:r>
              <w:proofErr w:type="spellEnd"/>
              <w:r w:rsidR="00DD5362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 xml:space="preserve"> university of medical sciences</w:t>
              </w:r>
            </w:hyperlink>
            <w:r w:rsidR="00DD5362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DD5362">
              <w:rPr>
                <w:rFonts w:ascii="Tahoma" w:hAnsi="Tahoma" w:cs="Tahoma"/>
                <w:color w:val="808080"/>
                <w:sz w:val="18"/>
                <w:szCs w:val="18"/>
              </w:rPr>
              <w:t>19 (3)</w:t>
            </w:r>
          </w:p>
          <w:p w14:paraId="38696A25" w14:textId="77777777" w:rsidR="007A22B8" w:rsidRDefault="007A22B8" w:rsidP="00024421">
            <w:pPr>
              <w:spacing w:line="360" w:lineRule="atLeast"/>
              <w:jc w:val="center"/>
            </w:pPr>
          </w:p>
        </w:tc>
        <w:tc>
          <w:tcPr>
            <w:tcW w:w="964" w:type="dxa"/>
          </w:tcPr>
          <w:p w14:paraId="3F19E99B" w14:textId="77777777" w:rsidR="007A22B8" w:rsidRDefault="00117729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2017</w:t>
            </w:r>
          </w:p>
        </w:tc>
        <w:tc>
          <w:tcPr>
            <w:tcW w:w="1452" w:type="dxa"/>
          </w:tcPr>
          <w:p w14:paraId="6023A2D1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522A1F04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A22B8" w:rsidRPr="00583591" w14:paraId="2AD3B198" w14:textId="77777777" w:rsidTr="000819F4">
        <w:trPr>
          <w:trHeight w:val="443"/>
          <w:jc w:val="center"/>
        </w:trPr>
        <w:tc>
          <w:tcPr>
            <w:tcW w:w="5289" w:type="dxa"/>
          </w:tcPr>
          <w:p w14:paraId="2B022CEB" w14:textId="77777777" w:rsidR="00DD5362" w:rsidRDefault="00BA0301" w:rsidP="00DD5362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31" w:history="1">
              <w:r w:rsidR="00DD5362">
                <w:rPr>
                  <w:rFonts w:ascii="Tahoma" w:hAnsi="Tahoma" w:cs="Tahoma"/>
                  <w:color w:val="E31863"/>
                  <w:sz w:val="22"/>
                  <w:szCs w:val="22"/>
                </w:rPr>
                <w:br/>
              </w:r>
              <w:r w:rsidR="00DD5362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</w:rPr>
                <w:t>Effect of Helicobacter pylori on metabolic syndrome parameters in diabetic patients</w:t>
              </w:r>
            </w:hyperlink>
          </w:p>
          <w:p w14:paraId="0D820CC4" w14:textId="77777777" w:rsidR="007A22B8" w:rsidRDefault="007A22B8" w:rsidP="001D6F87">
            <w:pPr>
              <w:jc w:val="center"/>
            </w:pPr>
          </w:p>
        </w:tc>
        <w:tc>
          <w:tcPr>
            <w:tcW w:w="1806" w:type="dxa"/>
          </w:tcPr>
          <w:p w14:paraId="51306310" w14:textId="77777777" w:rsidR="00DD5362" w:rsidRDefault="00BA0301" w:rsidP="00DD5362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32" w:tgtFrame="_blank" w:history="1">
              <w:r w:rsidR="00DD5362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D5362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Gastroenterology and hepatology from bed to bench</w:t>
              </w:r>
            </w:hyperlink>
          </w:p>
          <w:p w14:paraId="48554EEE" w14:textId="77777777" w:rsidR="007A22B8" w:rsidRDefault="007A22B8" w:rsidP="001D6F87">
            <w:pPr>
              <w:jc w:val="center"/>
            </w:pPr>
          </w:p>
        </w:tc>
        <w:tc>
          <w:tcPr>
            <w:tcW w:w="964" w:type="dxa"/>
          </w:tcPr>
          <w:p w14:paraId="0BC1CC71" w14:textId="77777777" w:rsidR="007A22B8" w:rsidRDefault="00117729" w:rsidP="0046775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2016</w:t>
            </w:r>
          </w:p>
        </w:tc>
        <w:tc>
          <w:tcPr>
            <w:tcW w:w="1452" w:type="dxa"/>
          </w:tcPr>
          <w:p w14:paraId="24CCC592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5EC4468E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A22B8" w:rsidRPr="00583591" w14:paraId="05F9995C" w14:textId="77777777" w:rsidTr="000819F4">
        <w:trPr>
          <w:trHeight w:val="443"/>
          <w:jc w:val="center"/>
        </w:trPr>
        <w:tc>
          <w:tcPr>
            <w:tcW w:w="5289" w:type="dxa"/>
          </w:tcPr>
          <w:p w14:paraId="1650DF4D" w14:textId="77777777" w:rsidR="007A22B8" w:rsidRDefault="00BA0301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33" w:history="1">
              <w:r w:rsidR="00DD5362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Study of Metabolic Syndrome Based on the NCEP/ATP III Criteria in People at Risk for Diabetes</w:t>
              </w:r>
            </w:hyperlink>
          </w:p>
        </w:tc>
        <w:tc>
          <w:tcPr>
            <w:tcW w:w="1806" w:type="dxa"/>
          </w:tcPr>
          <w:p w14:paraId="37934099" w14:textId="77777777" w:rsidR="00DD5362" w:rsidRDefault="00BA0301" w:rsidP="00DD5362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34" w:tgtFrame="_blank" w:history="1">
              <w:r w:rsidR="00DD5362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D5362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Qom University of Medical Sciences Journal</w:t>
              </w:r>
            </w:hyperlink>
          </w:p>
          <w:p w14:paraId="27220D31" w14:textId="77777777" w:rsidR="007A22B8" w:rsidRDefault="007A22B8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14:paraId="6060E1F2" w14:textId="77777777" w:rsidR="007A22B8" w:rsidRDefault="00117729" w:rsidP="0046775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2016</w:t>
            </w:r>
          </w:p>
        </w:tc>
        <w:tc>
          <w:tcPr>
            <w:tcW w:w="1452" w:type="dxa"/>
          </w:tcPr>
          <w:p w14:paraId="7FC8F640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5B9BE052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A22B8" w:rsidRPr="00583591" w14:paraId="1BBCD80F" w14:textId="77777777" w:rsidTr="000819F4">
        <w:trPr>
          <w:trHeight w:val="443"/>
          <w:jc w:val="center"/>
        </w:trPr>
        <w:tc>
          <w:tcPr>
            <w:tcW w:w="5289" w:type="dxa"/>
          </w:tcPr>
          <w:p w14:paraId="537D23A8" w14:textId="77777777" w:rsidR="007A22B8" w:rsidRDefault="00DD5362" w:rsidP="00467757">
            <w:pPr>
              <w:spacing w:line="360" w:lineRule="atLeast"/>
              <w:jc w:val="center"/>
            </w:pPr>
            <w:r>
              <w:rPr>
                <w:rFonts w:ascii="Tahoma" w:hAnsi="Tahoma" w:cs="Tahoma"/>
                <w:color w:val="666666"/>
                <w:sz w:val="21"/>
                <w:szCs w:val="21"/>
                <w:shd w:val="clear" w:color="auto" w:fill="FFFFFF"/>
                <w:rtl/>
              </w:rPr>
              <w:t>اثر لووتیروکسین در نیمرخ چربی بیماران مبتلا به کم‌کاری تیروئید تحت بالینی: کارآزمایی بالینی تصادفی‌شده</w:t>
            </w:r>
          </w:p>
        </w:tc>
        <w:tc>
          <w:tcPr>
            <w:tcW w:w="1806" w:type="dxa"/>
          </w:tcPr>
          <w:p w14:paraId="02CDB795" w14:textId="77777777" w:rsidR="007A22B8" w:rsidRDefault="00DD5362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DF3F7"/>
                <w:rtl/>
              </w:rPr>
              <w:t>مجله دانشگاه علوم پزشكي قم</w:t>
            </w:r>
          </w:p>
        </w:tc>
        <w:tc>
          <w:tcPr>
            <w:tcW w:w="964" w:type="dxa"/>
          </w:tcPr>
          <w:p w14:paraId="2908708C" w14:textId="77777777" w:rsidR="007A22B8" w:rsidRDefault="00117729" w:rsidP="0046775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2016</w:t>
            </w:r>
          </w:p>
        </w:tc>
        <w:tc>
          <w:tcPr>
            <w:tcW w:w="1452" w:type="dxa"/>
          </w:tcPr>
          <w:p w14:paraId="43D28527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7E4AEEEC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A22B8" w:rsidRPr="00583591" w14:paraId="2B6888FE" w14:textId="77777777" w:rsidTr="000819F4">
        <w:trPr>
          <w:trHeight w:val="443"/>
          <w:jc w:val="center"/>
        </w:trPr>
        <w:tc>
          <w:tcPr>
            <w:tcW w:w="5289" w:type="dxa"/>
          </w:tcPr>
          <w:p w14:paraId="36B988E6" w14:textId="77777777" w:rsidR="007A22B8" w:rsidRDefault="00BA0301" w:rsidP="00467757">
            <w:pPr>
              <w:spacing w:line="360" w:lineRule="atLeast"/>
              <w:jc w:val="center"/>
            </w:pPr>
            <w:hyperlink r:id="rId35" w:history="1">
              <w:r w:rsidR="00DD5362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XML The Effects of Ceftriaxone on Histology, Histomorphometry, and Histochemistry of Testis and Sperm Characteristics in Mice</w:t>
              </w:r>
            </w:hyperlink>
          </w:p>
        </w:tc>
        <w:tc>
          <w:tcPr>
            <w:tcW w:w="1806" w:type="dxa"/>
          </w:tcPr>
          <w:p w14:paraId="06C5A40B" w14:textId="77777777" w:rsidR="007A22B8" w:rsidRDefault="007A22B8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</w:p>
        </w:tc>
        <w:tc>
          <w:tcPr>
            <w:tcW w:w="964" w:type="dxa"/>
          </w:tcPr>
          <w:p w14:paraId="6732EE38" w14:textId="77777777" w:rsidR="007A22B8" w:rsidRDefault="00117729" w:rsidP="0046775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2016</w:t>
            </w:r>
          </w:p>
        </w:tc>
        <w:tc>
          <w:tcPr>
            <w:tcW w:w="1452" w:type="dxa"/>
          </w:tcPr>
          <w:p w14:paraId="27E9CB56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4F2A78C9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A22B8" w:rsidRPr="00583591" w14:paraId="0ECA0688" w14:textId="77777777" w:rsidTr="000819F4">
        <w:trPr>
          <w:trHeight w:val="443"/>
          <w:jc w:val="center"/>
        </w:trPr>
        <w:tc>
          <w:tcPr>
            <w:tcW w:w="5289" w:type="dxa"/>
          </w:tcPr>
          <w:p w14:paraId="645C472C" w14:textId="77777777" w:rsidR="007A22B8" w:rsidRDefault="00BA0301" w:rsidP="00467757">
            <w:pPr>
              <w:spacing w:line="360" w:lineRule="atLeast"/>
              <w:jc w:val="center"/>
            </w:pPr>
            <w:hyperlink r:id="rId36" w:history="1">
              <w:r w:rsidR="00DD5362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THE EFFECT OF LEVOTHYROXINEON LIPID PROFILE IN PATIENTS WITH SUBCLINICAL HYPOTHYROIDISM: A RANDOMIZED CLINICAL TRIAL</w:t>
              </w:r>
            </w:hyperlink>
          </w:p>
        </w:tc>
        <w:tc>
          <w:tcPr>
            <w:tcW w:w="1806" w:type="dxa"/>
          </w:tcPr>
          <w:p w14:paraId="43234717" w14:textId="77777777" w:rsidR="00DD5362" w:rsidRDefault="00BA0301" w:rsidP="00DD5362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37" w:tgtFrame="_blank" w:history="1">
              <w:r w:rsidR="00DD5362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</w:rPr>
                <w:t>QOM UNIVERSITY OF MEDICAL SCIENCES JOURNAL</w:t>
              </w:r>
            </w:hyperlink>
          </w:p>
          <w:p w14:paraId="3B6B0A9B" w14:textId="77777777" w:rsidR="007A22B8" w:rsidRDefault="007A22B8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</w:p>
        </w:tc>
        <w:tc>
          <w:tcPr>
            <w:tcW w:w="964" w:type="dxa"/>
          </w:tcPr>
          <w:p w14:paraId="1482C091" w14:textId="77777777" w:rsidR="007A22B8" w:rsidRDefault="00117729" w:rsidP="004F2B3D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2016</w:t>
            </w:r>
          </w:p>
        </w:tc>
        <w:tc>
          <w:tcPr>
            <w:tcW w:w="1452" w:type="dxa"/>
          </w:tcPr>
          <w:p w14:paraId="77222F7F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75851D82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A22B8" w:rsidRPr="00583591" w14:paraId="1117B2C2" w14:textId="77777777" w:rsidTr="000819F4">
        <w:trPr>
          <w:trHeight w:val="443"/>
          <w:jc w:val="center"/>
        </w:trPr>
        <w:tc>
          <w:tcPr>
            <w:tcW w:w="5289" w:type="dxa"/>
          </w:tcPr>
          <w:p w14:paraId="77693E15" w14:textId="77777777" w:rsidR="00DD5362" w:rsidRDefault="00BA0301" w:rsidP="00DD5362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38" w:history="1">
              <w:r w:rsidR="00DD5362">
                <w:rPr>
                  <w:rFonts w:ascii="Tahoma" w:hAnsi="Tahoma" w:cs="Tahoma"/>
                  <w:color w:val="E31863"/>
                  <w:sz w:val="22"/>
                  <w:szCs w:val="22"/>
                </w:rPr>
                <w:br/>
              </w:r>
              <w:r w:rsidR="00DD5362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</w:rPr>
                <w:t>Helicobacter pylori infection prevalence: Is it different in diabetics and nondiabetics?</w:t>
              </w:r>
            </w:hyperlink>
          </w:p>
          <w:p w14:paraId="1B7FB20E" w14:textId="77777777" w:rsidR="007A22B8" w:rsidRDefault="007A22B8" w:rsidP="00467757">
            <w:pPr>
              <w:spacing w:line="360" w:lineRule="atLeast"/>
              <w:jc w:val="center"/>
            </w:pPr>
          </w:p>
        </w:tc>
        <w:tc>
          <w:tcPr>
            <w:tcW w:w="1806" w:type="dxa"/>
          </w:tcPr>
          <w:p w14:paraId="0CDE7178" w14:textId="77777777" w:rsidR="00DD5362" w:rsidRDefault="00BA0301" w:rsidP="00DD5362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39" w:tgtFrame="_blank" w:history="1">
              <w:r w:rsidR="00DD5362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D5362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Indian journal of endocrinology and metabolism</w:t>
              </w:r>
            </w:hyperlink>
          </w:p>
          <w:p w14:paraId="4CB3CCC7" w14:textId="77777777" w:rsidR="007A22B8" w:rsidRDefault="007A22B8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</w:p>
        </w:tc>
        <w:tc>
          <w:tcPr>
            <w:tcW w:w="964" w:type="dxa"/>
          </w:tcPr>
          <w:p w14:paraId="28C3D35F" w14:textId="77777777" w:rsidR="007A22B8" w:rsidRDefault="00117729" w:rsidP="004F05C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452" w:type="dxa"/>
          </w:tcPr>
          <w:p w14:paraId="7B90BE9F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7AEDD52A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A22B8" w:rsidRPr="00583591" w14:paraId="4C533AC8" w14:textId="77777777" w:rsidTr="000819F4">
        <w:trPr>
          <w:trHeight w:val="443"/>
          <w:jc w:val="center"/>
        </w:trPr>
        <w:tc>
          <w:tcPr>
            <w:tcW w:w="5289" w:type="dxa"/>
          </w:tcPr>
          <w:p w14:paraId="553171C0" w14:textId="77777777" w:rsidR="007A22B8" w:rsidRDefault="00BA0301" w:rsidP="00467757">
            <w:pPr>
              <w:spacing w:line="360" w:lineRule="atLeast"/>
              <w:jc w:val="center"/>
            </w:pPr>
            <w:hyperlink r:id="rId40" w:history="1">
              <w:r w:rsidR="00DD5362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Thyroid function in pregnant women with gestational diabetes: Is screening necessary?</w:t>
              </w:r>
            </w:hyperlink>
          </w:p>
        </w:tc>
        <w:tc>
          <w:tcPr>
            <w:tcW w:w="1806" w:type="dxa"/>
          </w:tcPr>
          <w:p w14:paraId="64E5B235" w14:textId="77777777" w:rsidR="00DD5362" w:rsidRDefault="00DD5362" w:rsidP="00DD5362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>Thyroid Research and Practice</w:t>
            </w:r>
          </w:p>
          <w:p w14:paraId="5AF284D4" w14:textId="77777777" w:rsidR="007A22B8" w:rsidRDefault="007A22B8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</w:p>
        </w:tc>
        <w:tc>
          <w:tcPr>
            <w:tcW w:w="964" w:type="dxa"/>
          </w:tcPr>
          <w:p w14:paraId="24DE903C" w14:textId="77777777" w:rsidR="007A22B8" w:rsidRDefault="00117729" w:rsidP="004F05C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452" w:type="dxa"/>
          </w:tcPr>
          <w:p w14:paraId="095011C3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5FC60FA6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A22B8" w:rsidRPr="00583591" w14:paraId="289B6EA4" w14:textId="77777777" w:rsidTr="000819F4">
        <w:trPr>
          <w:trHeight w:val="443"/>
          <w:jc w:val="center"/>
        </w:trPr>
        <w:tc>
          <w:tcPr>
            <w:tcW w:w="5289" w:type="dxa"/>
          </w:tcPr>
          <w:p w14:paraId="3002DE94" w14:textId="77777777" w:rsidR="00DD5362" w:rsidRDefault="00BA0301" w:rsidP="00DD5362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41" w:history="1">
              <w:r w:rsidR="00DD5362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D5362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 xml:space="preserve">A study of quality of educational services from the viewpoint of students of Qom University of Medical Sciences based on </w:t>
              </w:r>
              <w:proofErr w:type="spellStart"/>
              <w:r w:rsidR="00DD5362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servqual</w:t>
              </w:r>
              <w:proofErr w:type="spellEnd"/>
              <w:r w:rsidR="00DD5362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 xml:space="preserve"> model, 2013, Iran</w:t>
              </w:r>
            </w:hyperlink>
          </w:p>
          <w:p w14:paraId="79219806" w14:textId="77777777" w:rsidR="007A22B8" w:rsidRDefault="007A22B8" w:rsidP="00467757">
            <w:pPr>
              <w:spacing w:line="360" w:lineRule="atLeast"/>
              <w:jc w:val="center"/>
            </w:pPr>
          </w:p>
        </w:tc>
        <w:tc>
          <w:tcPr>
            <w:tcW w:w="1806" w:type="dxa"/>
          </w:tcPr>
          <w:p w14:paraId="18D20A3B" w14:textId="77777777" w:rsidR="00DD5362" w:rsidRDefault="00BA0301" w:rsidP="00DD5362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42" w:tgtFrame="_blank" w:history="1">
              <w:r w:rsidR="00DD5362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D5362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Qom University of Medical Sciences Journal</w:t>
              </w:r>
            </w:hyperlink>
          </w:p>
          <w:p w14:paraId="4CDF2A36" w14:textId="77777777" w:rsidR="007A22B8" w:rsidRDefault="007A22B8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</w:p>
        </w:tc>
        <w:tc>
          <w:tcPr>
            <w:tcW w:w="964" w:type="dxa"/>
          </w:tcPr>
          <w:p w14:paraId="28633CF9" w14:textId="77777777" w:rsidR="007A22B8" w:rsidRDefault="00117729" w:rsidP="004F2B3D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452" w:type="dxa"/>
          </w:tcPr>
          <w:p w14:paraId="0226F0C1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2AEEDCDA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A22B8" w:rsidRPr="00583591" w14:paraId="6F5C233E" w14:textId="77777777" w:rsidTr="000819F4">
        <w:trPr>
          <w:trHeight w:val="443"/>
          <w:jc w:val="center"/>
        </w:trPr>
        <w:tc>
          <w:tcPr>
            <w:tcW w:w="5289" w:type="dxa"/>
          </w:tcPr>
          <w:p w14:paraId="6DF05315" w14:textId="77777777" w:rsidR="00DD5362" w:rsidRDefault="00BA0301" w:rsidP="00DD5362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43" w:history="1">
              <w:r w:rsidR="00DD5362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D5362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 xml:space="preserve">Subclinical Hypothyroidism and the Alterations of </w:t>
              </w:r>
              <w:r w:rsidR="00DD5362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lastRenderedPageBreak/>
                <w:t>Lipid Profile as a Cardiovascular Risk Factor</w:t>
              </w:r>
            </w:hyperlink>
          </w:p>
          <w:p w14:paraId="37B02DBD" w14:textId="77777777" w:rsidR="007A22B8" w:rsidRDefault="007A22B8" w:rsidP="00467757">
            <w:pPr>
              <w:spacing w:line="360" w:lineRule="atLeast"/>
              <w:jc w:val="center"/>
            </w:pPr>
          </w:p>
        </w:tc>
        <w:tc>
          <w:tcPr>
            <w:tcW w:w="1806" w:type="dxa"/>
          </w:tcPr>
          <w:p w14:paraId="7CD76EB8" w14:textId="77777777" w:rsidR="00DD5362" w:rsidRDefault="00DD5362" w:rsidP="00DD5362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br/>
              <w:t xml:space="preserve">Journal of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Paramedical Sciences</w:t>
            </w:r>
          </w:p>
          <w:p w14:paraId="6FBF787C" w14:textId="77777777" w:rsidR="007A22B8" w:rsidRDefault="007A22B8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</w:p>
        </w:tc>
        <w:tc>
          <w:tcPr>
            <w:tcW w:w="964" w:type="dxa"/>
          </w:tcPr>
          <w:p w14:paraId="1F7E1FC4" w14:textId="77777777" w:rsidR="007A22B8" w:rsidRDefault="00117729" w:rsidP="004F05C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2015</w:t>
            </w:r>
          </w:p>
        </w:tc>
        <w:tc>
          <w:tcPr>
            <w:tcW w:w="1452" w:type="dxa"/>
          </w:tcPr>
          <w:p w14:paraId="44955947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308EBFAD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A22B8" w:rsidRPr="00583591" w14:paraId="592849A6" w14:textId="77777777" w:rsidTr="000819F4">
        <w:trPr>
          <w:trHeight w:val="443"/>
          <w:jc w:val="center"/>
        </w:trPr>
        <w:tc>
          <w:tcPr>
            <w:tcW w:w="5289" w:type="dxa"/>
          </w:tcPr>
          <w:p w14:paraId="3CC0E1BB" w14:textId="77777777" w:rsidR="00DD5362" w:rsidRDefault="00BA0301" w:rsidP="00DD5362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44" w:history="1">
              <w:r w:rsidR="00DD5362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D5362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Survey the quality of provided services in out-patient's clinics of Shiraz training hospitals based on the model of SERVQUAL in 2014</w:t>
              </w:r>
            </w:hyperlink>
          </w:p>
          <w:p w14:paraId="4EA0A577" w14:textId="77777777" w:rsidR="007A22B8" w:rsidRDefault="007A22B8" w:rsidP="00467757">
            <w:pPr>
              <w:spacing w:line="360" w:lineRule="atLeast"/>
              <w:jc w:val="center"/>
            </w:pPr>
          </w:p>
        </w:tc>
        <w:tc>
          <w:tcPr>
            <w:tcW w:w="1806" w:type="dxa"/>
          </w:tcPr>
          <w:p w14:paraId="03F89A9B" w14:textId="77777777" w:rsidR="00DD5362" w:rsidRDefault="00BA0301" w:rsidP="00DD5362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45" w:tgtFrame="_blank" w:history="1">
              <w:r w:rsidR="00DD5362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D5362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Iranian Journal of Nursing Research</w:t>
              </w:r>
            </w:hyperlink>
          </w:p>
          <w:p w14:paraId="734FCDA6" w14:textId="77777777" w:rsidR="007A22B8" w:rsidRDefault="007A22B8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</w:p>
        </w:tc>
        <w:tc>
          <w:tcPr>
            <w:tcW w:w="964" w:type="dxa"/>
          </w:tcPr>
          <w:p w14:paraId="579152FD" w14:textId="77777777" w:rsidR="007A22B8" w:rsidRDefault="00117729" w:rsidP="004F05C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452" w:type="dxa"/>
          </w:tcPr>
          <w:p w14:paraId="7D298D25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3E18D175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A22B8" w:rsidRPr="00583591" w14:paraId="4F78C167" w14:textId="77777777" w:rsidTr="000819F4">
        <w:trPr>
          <w:trHeight w:val="443"/>
          <w:jc w:val="center"/>
        </w:trPr>
        <w:tc>
          <w:tcPr>
            <w:tcW w:w="5289" w:type="dxa"/>
          </w:tcPr>
          <w:p w14:paraId="799E3E77" w14:textId="77777777" w:rsidR="00DD5362" w:rsidRDefault="00BA0301" w:rsidP="00DD5362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46" w:history="1">
              <w:r w:rsidR="00DD5362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D5362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Association of Helicobacter pylori IgG antibody with microvascular complications in type II diabetic patients</w:t>
              </w:r>
            </w:hyperlink>
          </w:p>
          <w:p w14:paraId="46CF6147" w14:textId="77777777" w:rsidR="007A22B8" w:rsidRDefault="007A22B8" w:rsidP="00467757">
            <w:pPr>
              <w:spacing w:line="360" w:lineRule="atLeast"/>
              <w:jc w:val="center"/>
            </w:pPr>
          </w:p>
        </w:tc>
        <w:tc>
          <w:tcPr>
            <w:tcW w:w="1806" w:type="dxa"/>
          </w:tcPr>
          <w:p w14:paraId="1CD3B8FC" w14:textId="77777777" w:rsidR="00DD5362" w:rsidRDefault="00BA0301" w:rsidP="00DD5362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47" w:tgtFrame="_blank" w:history="1">
              <w:r w:rsidR="00DD5362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D5362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Annual Research &amp; Review in Biology,</w:t>
              </w:r>
            </w:hyperlink>
            <w:r w:rsidR="00DD5362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DD5362">
              <w:rPr>
                <w:rFonts w:ascii="Tahoma" w:hAnsi="Tahoma" w:cs="Tahoma"/>
                <w:color w:val="808080"/>
                <w:sz w:val="18"/>
                <w:szCs w:val="18"/>
              </w:rPr>
              <w:t>299-306</w:t>
            </w:r>
          </w:p>
          <w:p w14:paraId="016C6D5F" w14:textId="77777777" w:rsidR="007A22B8" w:rsidRDefault="007A22B8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</w:p>
        </w:tc>
        <w:tc>
          <w:tcPr>
            <w:tcW w:w="964" w:type="dxa"/>
          </w:tcPr>
          <w:p w14:paraId="37AC967A" w14:textId="77777777" w:rsidR="007A22B8" w:rsidRDefault="00117729" w:rsidP="004F05C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452" w:type="dxa"/>
          </w:tcPr>
          <w:p w14:paraId="73158C4D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1CB4644E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A22B8" w:rsidRPr="00583591" w14:paraId="5F66E7A0" w14:textId="77777777" w:rsidTr="000819F4">
        <w:trPr>
          <w:trHeight w:val="443"/>
          <w:jc w:val="center"/>
        </w:trPr>
        <w:tc>
          <w:tcPr>
            <w:tcW w:w="5289" w:type="dxa"/>
          </w:tcPr>
          <w:p w14:paraId="66A067AE" w14:textId="77777777" w:rsidR="007A22B8" w:rsidRDefault="00BA0301" w:rsidP="00467757">
            <w:pPr>
              <w:spacing w:line="360" w:lineRule="atLeast"/>
              <w:jc w:val="center"/>
            </w:pPr>
            <w:hyperlink r:id="rId48" w:history="1">
              <w:r w:rsidR="00117729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Short Fourth Metacarpal Bone in Sickle Cell Anemia</w:t>
              </w:r>
            </w:hyperlink>
          </w:p>
        </w:tc>
        <w:tc>
          <w:tcPr>
            <w:tcW w:w="1806" w:type="dxa"/>
          </w:tcPr>
          <w:p w14:paraId="32B66131" w14:textId="77777777" w:rsidR="00117729" w:rsidRDefault="00117729" w:rsidP="00117729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>Zahedan Journal of Research in Medical Sciences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>
              <w:rPr>
                <w:rFonts w:ascii="Tahoma" w:hAnsi="Tahoma" w:cs="Tahoma"/>
                <w:color w:val="808080"/>
                <w:sz w:val="18"/>
                <w:szCs w:val="18"/>
              </w:rPr>
              <w:t>17 (8)</w:t>
            </w:r>
          </w:p>
          <w:p w14:paraId="19BB6C9F" w14:textId="77777777" w:rsidR="007A22B8" w:rsidRDefault="007A22B8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</w:p>
        </w:tc>
        <w:tc>
          <w:tcPr>
            <w:tcW w:w="964" w:type="dxa"/>
          </w:tcPr>
          <w:p w14:paraId="4642BEBE" w14:textId="77777777" w:rsidR="007A22B8" w:rsidRDefault="000819F4" w:rsidP="004B28C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452" w:type="dxa"/>
          </w:tcPr>
          <w:p w14:paraId="099C5498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4D660F54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A22B8" w:rsidRPr="00583591" w14:paraId="39E6C185" w14:textId="77777777" w:rsidTr="000819F4">
        <w:trPr>
          <w:trHeight w:val="443"/>
          <w:jc w:val="center"/>
        </w:trPr>
        <w:tc>
          <w:tcPr>
            <w:tcW w:w="5289" w:type="dxa"/>
          </w:tcPr>
          <w:p w14:paraId="09D0C45D" w14:textId="77777777" w:rsidR="00117729" w:rsidRDefault="00BA0301" w:rsidP="00117729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49" w:history="1">
              <w:r w:rsidR="00117729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117729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The First Manifestation of Hyperthyroidism with Deep Vein Thrombosis: A Case Report</w:t>
              </w:r>
            </w:hyperlink>
          </w:p>
          <w:p w14:paraId="2909D218" w14:textId="77777777" w:rsidR="007A22B8" w:rsidRDefault="007A22B8" w:rsidP="00467757">
            <w:pPr>
              <w:spacing w:line="360" w:lineRule="atLeast"/>
              <w:jc w:val="center"/>
            </w:pPr>
          </w:p>
        </w:tc>
        <w:tc>
          <w:tcPr>
            <w:tcW w:w="1806" w:type="dxa"/>
          </w:tcPr>
          <w:p w14:paraId="78CD9FEF" w14:textId="77777777" w:rsidR="00117729" w:rsidRDefault="00117729" w:rsidP="00117729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>Qom Univ Med Sci J</w:t>
            </w:r>
          </w:p>
          <w:p w14:paraId="037D7D07" w14:textId="77777777" w:rsidR="007A22B8" w:rsidRDefault="007A22B8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</w:p>
        </w:tc>
        <w:tc>
          <w:tcPr>
            <w:tcW w:w="964" w:type="dxa"/>
          </w:tcPr>
          <w:p w14:paraId="003229EC" w14:textId="77777777" w:rsidR="007A22B8" w:rsidRDefault="000819F4" w:rsidP="004F05C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452" w:type="dxa"/>
          </w:tcPr>
          <w:p w14:paraId="1F7EF4F0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6487697D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A22B8" w:rsidRPr="00583591" w14:paraId="1E47BA33" w14:textId="77777777" w:rsidTr="000819F4">
        <w:trPr>
          <w:trHeight w:val="443"/>
          <w:jc w:val="center"/>
        </w:trPr>
        <w:tc>
          <w:tcPr>
            <w:tcW w:w="5289" w:type="dxa"/>
          </w:tcPr>
          <w:p w14:paraId="649ACE60" w14:textId="77777777" w:rsidR="007A22B8" w:rsidRDefault="00BA0301" w:rsidP="00467757">
            <w:pPr>
              <w:spacing w:line="360" w:lineRule="atLeast"/>
              <w:jc w:val="center"/>
            </w:pPr>
            <w:hyperlink r:id="rId50" w:history="1">
              <w:r w:rsidR="00117729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Effects of pistachio nut supplementation on blood glucose in patients with type 2 diabetes: a randomized crossover trial</w:t>
              </w:r>
            </w:hyperlink>
          </w:p>
        </w:tc>
        <w:tc>
          <w:tcPr>
            <w:tcW w:w="1806" w:type="dxa"/>
          </w:tcPr>
          <w:p w14:paraId="21EC2885" w14:textId="77777777" w:rsidR="00117729" w:rsidRDefault="00117729" w:rsidP="00117729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>The review of diabetic studies: RDS</w:t>
            </w:r>
          </w:p>
          <w:p w14:paraId="7BDB4284" w14:textId="77777777" w:rsidR="007A22B8" w:rsidRDefault="007A22B8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</w:p>
        </w:tc>
        <w:tc>
          <w:tcPr>
            <w:tcW w:w="964" w:type="dxa"/>
          </w:tcPr>
          <w:p w14:paraId="2593B7BE" w14:textId="77777777" w:rsidR="007A22B8" w:rsidRDefault="000819F4" w:rsidP="004B28CB">
            <w:pPr>
              <w:tabs>
                <w:tab w:val="center" w:pos="374"/>
              </w:tabs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2014</w:t>
            </w:r>
          </w:p>
        </w:tc>
        <w:tc>
          <w:tcPr>
            <w:tcW w:w="1452" w:type="dxa"/>
          </w:tcPr>
          <w:p w14:paraId="2EFCBC2E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30CC077B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A22B8" w:rsidRPr="00583591" w14:paraId="39E022C5" w14:textId="77777777" w:rsidTr="000819F4">
        <w:trPr>
          <w:trHeight w:val="443"/>
          <w:jc w:val="center"/>
        </w:trPr>
        <w:tc>
          <w:tcPr>
            <w:tcW w:w="5289" w:type="dxa"/>
          </w:tcPr>
          <w:p w14:paraId="40BEF910" w14:textId="77777777" w:rsidR="00117729" w:rsidRDefault="00BA0301" w:rsidP="00117729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51" w:history="1">
              <w:r w:rsidR="00117729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Evaluation of sexual dysfunction in women with type 2 diabetes</w:t>
              </w:r>
            </w:hyperlink>
          </w:p>
          <w:p w14:paraId="7965C00A" w14:textId="77777777" w:rsidR="007A22B8" w:rsidRDefault="007A22B8" w:rsidP="00467757">
            <w:pPr>
              <w:spacing w:line="360" w:lineRule="atLeast"/>
              <w:jc w:val="center"/>
            </w:pPr>
          </w:p>
        </w:tc>
        <w:tc>
          <w:tcPr>
            <w:tcW w:w="1806" w:type="dxa"/>
          </w:tcPr>
          <w:p w14:paraId="4F8528AF" w14:textId="77777777" w:rsidR="00117729" w:rsidRDefault="00BA0301" w:rsidP="00117729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52" w:tgtFrame="_blank" w:history="1">
              <w:r w:rsidR="00117729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117729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Indian journal of endocrinology and metabolism</w:t>
              </w:r>
            </w:hyperlink>
          </w:p>
          <w:p w14:paraId="42768E87" w14:textId="77777777" w:rsidR="007A22B8" w:rsidRDefault="007A22B8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</w:p>
        </w:tc>
        <w:tc>
          <w:tcPr>
            <w:tcW w:w="964" w:type="dxa"/>
          </w:tcPr>
          <w:p w14:paraId="5946996C" w14:textId="77777777" w:rsidR="007A22B8" w:rsidRDefault="000819F4" w:rsidP="004F05C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2014</w:t>
            </w:r>
          </w:p>
        </w:tc>
        <w:tc>
          <w:tcPr>
            <w:tcW w:w="1452" w:type="dxa"/>
          </w:tcPr>
          <w:p w14:paraId="0478AFE9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250131CC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A22B8" w:rsidRPr="00583591" w14:paraId="122CE918" w14:textId="77777777" w:rsidTr="000819F4">
        <w:trPr>
          <w:trHeight w:val="443"/>
          <w:jc w:val="center"/>
        </w:trPr>
        <w:tc>
          <w:tcPr>
            <w:tcW w:w="5289" w:type="dxa"/>
          </w:tcPr>
          <w:p w14:paraId="66A2BA3A" w14:textId="77777777" w:rsidR="00117729" w:rsidRDefault="00BA0301" w:rsidP="00117729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53" w:history="1">
              <w:r w:rsidR="00117729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117729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Helicobacter pylori infection and insulin resistance in diabetic and nondiabetic population</w:t>
              </w:r>
            </w:hyperlink>
          </w:p>
          <w:p w14:paraId="0BCF3B09" w14:textId="77777777" w:rsidR="007A22B8" w:rsidRDefault="007A22B8" w:rsidP="00467757">
            <w:pPr>
              <w:spacing w:line="360" w:lineRule="atLeast"/>
              <w:jc w:val="center"/>
            </w:pPr>
          </w:p>
        </w:tc>
        <w:tc>
          <w:tcPr>
            <w:tcW w:w="1806" w:type="dxa"/>
          </w:tcPr>
          <w:p w14:paraId="28187454" w14:textId="77777777" w:rsidR="00117729" w:rsidRDefault="00BA0301" w:rsidP="00117729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54" w:tgtFrame="_blank" w:history="1">
              <w:r w:rsidR="00117729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117729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The Scientific World Journal</w:t>
              </w:r>
            </w:hyperlink>
            <w:r w:rsidR="00117729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117729">
              <w:rPr>
                <w:rFonts w:ascii="Tahoma" w:hAnsi="Tahoma" w:cs="Tahoma"/>
                <w:color w:val="808080"/>
                <w:sz w:val="18"/>
                <w:szCs w:val="18"/>
              </w:rPr>
              <w:t>2014</w:t>
            </w:r>
          </w:p>
          <w:p w14:paraId="4D338CDD" w14:textId="77777777" w:rsidR="007A22B8" w:rsidRDefault="007A22B8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</w:p>
        </w:tc>
        <w:tc>
          <w:tcPr>
            <w:tcW w:w="964" w:type="dxa"/>
          </w:tcPr>
          <w:p w14:paraId="4DAFC5AA" w14:textId="77777777" w:rsidR="007A22B8" w:rsidRDefault="000819F4" w:rsidP="004F05C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2014</w:t>
            </w:r>
          </w:p>
        </w:tc>
        <w:tc>
          <w:tcPr>
            <w:tcW w:w="1452" w:type="dxa"/>
          </w:tcPr>
          <w:p w14:paraId="6B3EDA41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6547E519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A22B8" w:rsidRPr="00583591" w14:paraId="656591C6" w14:textId="77777777" w:rsidTr="000819F4">
        <w:trPr>
          <w:trHeight w:val="443"/>
          <w:jc w:val="center"/>
        </w:trPr>
        <w:tc>
          <w:tcPr>
            <w:tcW w:w="5289" w:type="dxa"/>
          </w:tcPr>
          <w:p w14:paraId="5FF6FE9B" w14:textId="77777777" w:rsidR="007A22B8" w:rsidRDefault="00BA0301" w:rsidP="00467757">
            <w:pPr>
              <w:spacing w:line="360" w:lineRule="atLeast"/>
              <w:jc w:val="center"/>
            </w:pPr>
            <w:hyperlink r:id="rId55" w:history="1">
              <w:r w:rsidR="00117729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 xml:space="preserve">Diabetic patients infected with helicobacter pylori </w:t>
              </w:r>
              <w:r w:rsidR="00117729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lastRenderedPageBreak/>
                <w:t>have a higher Insulin Resistance Degree</w:t>
              </w:r>
            </w:hyperlink>
          </w:p>
        </w:tc>
        <w:tc>
          <w:tcPr>
            <w:tcW w:w="1806" w:type="dxa"/>
          </w:tcPr>
          <w:p w14:paraId="219265B0" w14:textId="77777777" w:rsidR="000819F4" w:rsidRDefault="00BA0301" w:rsidP="000819F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56" w:tgtFrame="_blank" w:history="1">
              <w:r w:rsidR="000819F4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0819F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lastRenderedPageBreak/>
                <w:t>Caspian journal of internal medicine</w:t>
              </w:r>
            </w:hyperlink>
          </w:p>
          <w:p w14:paraId="0853E190" w14:textId="77777777" w:rsidR="007A22B8" w:rsidRPr="000819F4" w:rsidRDefault="007A22B8" w:rsidP="00467757">
            <w:pPr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shd w:val="clear" w:color="auto" w:fill="FDF3F7"/>
              </w:rPr>
            </w:pPr>
          </w:p>
        </w:tc>
        <w:tc>
          <w:tcPr>
            <w:tcW w:w="964" w:type="dxa"/>
          </w:tcPr>
          <w:p w14:paraId="150115E0" w14:textId="77777777" w:rsidR="007A22B8" w:rsidRDefault="000819F4" w:rsidP="004F05C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2014</w:t>
            </w:r>
          </w:p>
        </w:tc>
        <w:tc>
          <w:tcPr>
            <w:tcW w:w="1452" w:type="dxa"/>
          </w:tcPr>
          <w:p w14:paraId="65B0ED91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4F96C08C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A22B8" w:rsidRPr="00583591" w14:paraId="194824F6" w14:textId="77777777" w:rsidTr="000819F4">
        <w:trPr>
          <w:trHeight w:val="443"/>
          <w:jc w:val="center"/>
        </w:trPr>
        <w:tc>
          <w:tcPr>
            <w:tcW w:w="5289" w:type="dxa"/>
          </w:tcPr>
          <w:p w14:paraId="04964DBF" w14:textId="77777777" w:rsidR="000819F4" w:rsidRDefault="00BA0301" w:rsidP="000819F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57" w:history="1">
              <w:r w:rsidR="000819F4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0819F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Assessment of effects of self-caring on diabetic patients in Qom diabetes association 2013</w:t>
              </w:r>
            </w:hyperlink>
          </w:p>
          <w:p w14:paraId="153152AF" w14:textId="77777777" w:rsidR="007A22B8" w:rsidRDefault="007A22B8" w:rsidP="00467757">
            <w:pPr>
              <w:spacing w:line="360" w:lineRule="atLeast"/>
              <w:jc w:val="center"/>
            </w:pPr>
          </w:p>
        </w:tc>
        <w:tc>
          <w:tcPr>
            <w:tcW w:w="1806" w:type="dxa"/>
          </w:tcPr>
          <w:p w14:paraId="203DC331" w14:textId="77777777" w:rsidR="007A22B8" w:rsidRDefault="007A22B8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</w:p>
        </w:tc>
        <w:tc>
          <w:tcPr>
            <w:tcW w:w="964" w:type="dxa"/>
          </w:tcPr>
          <w:p w14:paraId="7C75EA71" w14:textId="77777777" w:rsidR="007A22B8" w:rsidRDefault="000819F4" w:rsidP="004F05C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2014</w:t>
            </w:r>
          </w:p>
        </w:tc>
        <w:tc>
          <w:tcPr>
            <w:tcW w:w="1452" w:type="dxa"/>
          </w:tcPr>
          <w:p w14:paraId="52AFE15E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4065B7C7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A22B8" w:rsidRPr="00583591" w14:paraId="33284A6D" w14:textId="77777777" w:rsidTr="000819F4">
        <w:trPr>
          <w:trHeight w:val="443"/>
          <w:jc w:val="center"/>
        </w:trPr>
        <w:tc>
          <w:tcPr>
            <w:tcW w:w="5289" w:type="dxa"/>
          </w:tcPr>
          <w:p w14:paraId="7FBEB8C5" w14:textId="77777777" w:rsidR="007A22B8" w:rsidRDefault="00BA0301" w:rsidP="00467757">
            <w:pPr>
              <w:spacing w:line="360" w:lineRule="atLeast"/>
              <w:jc w:val="center"/>
            </w:pPr>
            <w:hyperlink r:id="rId58" w:history="1">
              <w:r w:rsidR="000819F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Serum adiponectin level in diabetic patients with and without Helicobacter pylori infection: is there any difference?</w:t>
              </w:r>
            </w:hyperlink>
          </w:p>
        </w:tc>
        <w:tc>
          <w:tcPr>
            <w:tcW w:w="1806" w:type="dxa"/>
          </w:tcPr>
          <w:p w14:paraId="52C361BD" w14:textId="77777777" w:rsidR="000819F4" w:rsidRDefault="00BA0301" w:rsidP="000819F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59" w:tgtFrame="_blank" w:history="1">
              <w:r w:rsidR="000819F4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0819F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The Scientific World Journal</w:t>
              </w:r>
            </w:hyperlink>
            <w:r w:rsidR="000819F4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0819F4">
              <w:rPr>
                <w:rFonts w:ascii="Tahoma" w:hAnsi="Tahoma" w:cs="Tahoma"/>
                <w:color w:val="808080"/>
                <w:sz w:val="18"/>
                <w:szCs w:val="18"/>
              </w:rPr>
              <w:t>2014</w:t>
            </w:r>
          </w:p>
          <w:p w14:paraId="2C897963" w14:textId="77777777" w:rsidR="007A22B8" w:rsidRDefault="007A22B8" w:rsidP="00467757">
            <w:pPr>
              <w:spacing w:line="360" w:lineRule="atLeast"/>
              <w:jc w:val="center"/>
            </w:pPr>
          </w:p>
        </w:tc>
        <w:tc>
          <w:tcPr>
            <w:tcW w:w="964" w:type="dxa"/>
          </w:tcPr>
          <w:p w14:paraId="310289C2" w14:textId="77777777" w:rsidR="007A22B8" w:rsidRDefault="000819F4" w:rsidP="004F05C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2014</w:t>
            </w:r>
          </w:p>
        </w:tc>
        <w:tc>
          <w:tcPr>
            <w:tcW w:w="1452" w:type="dxa"/>
          </w:tcPr>
          <w:p w14:paraId="496B9332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3EFAB616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A22B8" w:rsidRPr="00583591" w14:paraId="53952397" w14:textId="77777777" w:rsidTr="000819F4">
        <w:trPr>
          <w:trHeight w:val="443"/>
          <w:jc w:val="center"/>
        </w:trPr>
        <w:tc>
          <w:tcPr>
            <w:tcW w:w="5289" w:type="dxa"/>
          </w:tcPr>
          <w:p w14:paraId="2BBC08AC" w14:textId="77777777" w:rsidR="000819F4" w:rsidRDefault="00BA0301" w:rsidP="000819F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60" w:history="1">
              <w:r w:rsidR="000819F4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0819F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Self-care Assessment in Patients with Diabetes in Qom city in 2013</w:t>
              </w:r>
            </w:hyperlink>
          </w:p>
          <w:p w14:paraId="67A5767D" w14:textId="77777777" w:rsidR="007A22B8" w:rsidRDefault="007A22B8" w:rsidP="00467757">
            <w:pPr>
              <w:spacing w:line="360" w:lineRule="atLeast"/>
              <w:jc w:val="center"/>
            </w:pPr>
          </w:p>
        </w:tc>
        <w:tc>
          <w:tcPr>
            <w:tcW w:w="1806" w:type="dxa"/>
          </w:tcPr>
          <w:p w14:paraId="51BF889A" w14:textId="77777777" w:rsidR="000819F4" w:rsidRDefault="00BA0301" w:rsidP="000819F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61" w:tgtFrame="_blank" w:history="1">
              <w:r w:rsidR="000819F4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0819F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Archives of Hygiene Sciences</w:t>
              </w:r>
            </w:hyperlink>
          </w:p>
          <w:p w14:paraId="3BE86B11" w14:textId="77777777" w:rsidR="007A22B8" w:rsidRDefault="007A22B8" w:rsidP="00467757">
            <w:pPr>
              <w:spacing w:line="360" w:lineRule="atLeast"/>
              <w:jc w:val="center"/>
            </w:pPr>
          </w:p>
        </w:tc>
        <w:tc>
          <w:tcPr>
            <w:tcW w:w="964" w:type="dxa"/>
          </w:tcPr>
          <w:p w14:paraId="5E602CF6" w14:textId="77777777" w:rsidR="007A22B8" w:rsidRDefault="000819F4" w:rsidP="004F05C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2014</w:t>
            </w:r>
          </w:p>
        </w:tc>
        <w:tc>
          <w:tcPr>
            <w:tcW w:w="1452" w:type="dxa"/>
          </w:tcPr>
          <w:p w14:paraId="2AA9C5A4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4E0FEA1C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17729" w:rsidRPr="00583591" w14:paraId="672B81F4" w14:textId="77777777" w:rsidTr="000819F4">
        <w:trPr>
          <w:trHeight w:val="443"/>
          <w:jc w:val="center"/>
        </w:trPr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3585" w14:textId="77777777" w:rsidR="000819F4" w:rsidRDefault="00BA0301" w:rsidP="000819F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62" w:history="1">
              <w:r w:rsidR="000819F4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0819F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A Comparison of the Relationship between the Serum Level of Vitamin D and Coronary Artery Disease in Patients with Type 2 Diabetes</w:t>
              </w:r>
            </w:hyperlink>
          </w:p>
          <w:p w14:paraId="13A8E4BE" w14:textId="77777777" w:rsidR="00117729" w:rsidRDefault="00117729" w:rsidP="00117729">
            <w:pPr>
              <w:spacing w:line="360" w:lineRule="atLeast"/>
              <w:jc w:val="center"/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140E" w14:textId="77777777" w:rsidR="000819F4" w:rsidRDefault="000819F4" w:rsidP="000819F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Qom Univ Med Sci J</w:t>
            </w:r>
          </w:p>
          <w:p w14:paraId="547A3E6B" w14:textId="77777777" w:rsidR="00117729" w:rsidRPr="00117729" w:rsidRDefault="00117729" w:rsidP="00117729">
            <w:pPr>
              <w:spacing w:line="360" w:lineRule="atLeast"/>
              <w:jc w:val="center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66D6" w14:textId="77777777" w:rsidR="00117729" w:rsidRDefault="000819F4" w:rsidP="0011772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0306" w14:textId="77777777" w:rsidR="00117729" w:rsidRPr="00583591" w:rsidRDefault="00117729" w:rsidP="00117729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CA95" w14:textId="77777777" w:rsidR="00117729" w:rsidRPr="00583591" w:rsidRDefault="00117729" w:rsidP="00117729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17729" w:rsidRPr="00583591" w14:paraId="5B45B333" w14:textId="77777777" w:rsidTr="000819F4">
        <w:trPr>
          <w:trHeight w:val="443"/>
          <w:jc w:val="center"/>
        </w:trPr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66F4" w14:textId="77777777" w:rsidR="000819F4" w:rsidRDefault="00BA0301" w:rsidP="000819F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63" w:history="1">
              <w:r w:rsidR="000819F4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0819F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Association of Helicobacter pylori IgG antibody with microvascular complications in diabetic patients: P-544</w:t>
              </w:r>
            </w:hyperlink>
          </w:p>
          <w:p w14:paraId="34EB550A" w14:textId="77777777" w:rsidR="00117729" w:rsidRDefault="00117729" w:rsidP="00117729">
            <w:pPr>
              <w:spacing w:line="360" w:lineRule="atLeast"/>
              <w:jc w:val="center"/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3587" w14:textId="77777777" w:rsidR="000819F4" w:rsidRDefault="00BA0301" w:rsidP="000819F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64" w:tgtFrame="_blank" w:history="1">
              <w:r w:rsidR="000819F4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0819F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Journal of Gastroenterology and Hepatology</w:t>
              </w:r>
            </w:hyperlink>
            <w:r w:rsidR="000819F4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0819F4">
              <w:rPr>
                <w:rFonts w:ascii="Tahoma" w:hAnsi="Tahoma" w:cs="Tahoma"/>
                <w:color w:val="808080"/>
                <w:sz w:val="18"/>
                <w:szCs w:val="18"/>
              </w:rPr>
              <w:t>29</w:t>
            </w:r>
          </w:p>
          <w:p w14:paraId="45544E2A" w14:textId="77777777" w:rsidR="00117729" w:rsidRPr="00117729" w:rsidRDefault="00117729" w:rsidP="00117729">
            <w:pPr>
              <w:spacing w:line="360" w:lineRule="atLeast"/>
              <w:jc w:val="center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7E18" w14:textId="77777777" w:rsidR="00117729" w:rsidRDefault="000819F4" w:rsidP="0011772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3A95" w14:textId="77777777" w:rsidR="00117729" w:rsidRPr="00583591" w:rsidRDefault="00117729" w:rsidP="00117729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3422" w14:textId="77777777" w:rsidR="00117729" w:rsidRPr="00583591" w:rsidRDefault="00117729" w:rsidP="00117729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17729" w:rsidRPr="00583591" w14:paraId="1C50E5C2" w14:textId="77777777" w:rsidTr="000819F4">
        <w:trPr>
          <w:trHeight w:val="443"/>
          <w:jc w:val="center"/>
        </w:trPr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83DF" w14:textId="77777777" w:rsidR="000819F4" w:rsidRDefault="00BA0301" w:rsidP="000819F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65" w:history="1">
              <w:r w:rsidR="000819F4">
                <w:rPr>
                  <w:rFonts w:ascii="Tahoma" w:hAnsi="Tahoma" w:cs="Tahoma"/>
                  <w:color w:val="E31863"/>
                  <w:sz w:val="22"/>
                  <w:szCs w:val="22"/>
                </w:rPr>
                <w:br/>
              </w:r>
              <w:r w:rsidR="000819F4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</w:rPr>
                <w:t>Journal metrics</w:t>
              </w:r>
            </w:hyperlink>
          </w:p>
          <w:p w14:paraId="27E7BB69" w14:textId="77777777" w:rsidR="00117729" w:rsidRDefault="00117729" w:rsidP="00117729">
            <w:pPr>
              <w:spacing w:line="360" w:lineRule="atLeast"/>
              <w:jc w:val="center"/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63DF" w14:textId="77777777" w:rsidR="000819F4" w:rsidRDefault="00BA0301" w:rsidP="000819F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66" w:tgtFrame="_blank" w:history="1">
              <w:r w:rsidR="000819F4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0819F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The Scientific World Journal</w:t>
              </w:r>
            </w:hyperlink>
            <w:r w:rsidR="000819F4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0819F4">
              <w:rPr>
                <w:rFonts w:ascii="Tahoma" w:hAnsi="Tahoma" w:cs="Tahoma"/>
                <w:color w:val="808080"/>
                <w:sz w:val="18"/>
                <w:szCs w:val="18"/>
              </w:rPr>
              <w:t>2001 (2000)</w:t>
            </w:r>
          </w:p>
          <w:p w14:paraId="1CBD0262" w14:textId="77777777" w:rsidR="00117729" w:rsidRDefault="00117729" w:rsidP="00117729">
            <w:pPr>
              <w:spacing w:line="360" w:lineRule="atLeast"/>
              <w:jc w:val="center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2F10" w14:textId="77777777" w:rsidR="00117729" w:rsidRDefault="000819F4" w:rsidP="0011772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488A" w14:textId="77777777" w:rsidR="00117729" w:rsidRPr="00583591" w:rsidRDefault="00117729" w:rsidP="00117729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93CC" w14:textId="77777777" w:rsidR="00117729" w:rsidRPr="00583591" w:rsidRDefault="00117729" w:rsidP="00117729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17729" w:rsidRPr="00583591" w14:paraId="72FAE2A2" w14:textId="77777777" w:rsidTr="000819F4">
        <w:trPr>
          <w:trHeight w:val="443"/>
          <w:jc w:val="center"/>
        </w:trPr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057D" w14:textId="77777777" w:rsidR="00117729" w:rsidRDefault="00BA0301" w:rsidP="00117729">
            <w:pPr>
              <w:spacing w:line="360" w:lineRule="atLeast"/>
              <w:jc w:val="center"/>
            </w:pPr>
            <w:hyperlink r:id="rId67" w:history="1">
              <w:r w:rsidR="000819F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Original Data</w:t>
              </w:r>
            </w:hyperlink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6738" w14:textId="77777777" w:rsidR="00117729" w:rsidRDefault="000819F4" w:rsidP="00117729">
            <w:pPr>
              <w:spacing w:line="360" w:lineRule="atLeast"/>
              <w:jc w:val="center"/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 xml:space="preserve">Rev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Diabet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 xml:space="preserve"> Stud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D53F" w14:textId="77777777" w:rsidR="00117729" w:rsidRDefault="000819F4" w:rsidP="0011772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75C7" w14:textId="77777777" w:rsidR="00117729" w:rsidRPr="00583591" w:rsidRDefault="00117729" w:rsidP="00117729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2D5A" w14:textId="77777777" w:rsidR="00117729" w:rsidRPr="00583591" w:rsidRDefault="00117729" w:rsidP="00117729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17729" w:rsidRPr="00583591" w14:paraId="2769803E" w14:textId="77777777" w:rsidTr="000819F4">
        <w:trPr>
          <w:trHeight w:val="443"/>
          <w:jc w:val="center"/>
        </w:trPr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5452" w14:textId="77777777" w:rsidR="00117729" w:rsidRDefault="00BA0301" w:rsidP="00117729">
            <w:pPr>
              <w:spacing w:line="360" w:lineRule="atLeast"/>
              <w:jc w:val="center"/>
            </w:pPr>
            <w:hyperlink r:id="rId68" w:history="1">
              <w:r w:rsidR="000819F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Sexual Function in Men with Type 2 Diabetes Mellitus</w:t>
              </w:r>
            </w:hyperlink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7DD2" w14:textId="77777777" w:rsidR="00117729" w:rsidRPr="00117729" w:rsidRDefault="000819F4" w:rsidP="00117729">
            <w:pPr>
              <w:spacing w:line="360" w:lineRule="atLeast"/>
              <w:jc w:val="center"/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 xml:space="preserve">International Journal of Analytical, Pharmaceutical and Biomedical </w:t>
            </w: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lastRenderedPageBreak/>
              <w:t>Sciences …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A553" w14:textId="77777777" w:rsidR="00117729" w:rsidRDefault="000819F4" w:rsidP="0011772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2014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384C" w14:textId="77777777" w:rsidR="00117729" w:rsidRPr="00583591" w:rsidRDefault="00117729" w:rsidP="00117729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7899" w14:textId="77777777" w:rsidR="00117729" w:rsidRPr="00583591" w:rsidRDefault="00117729" w:rsidP="00117729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17729" w:rsidRPr="00583591" w14:paraId="22BBA101" w14:textId="77777777" w:rsidTr="000819F4">
        <w:trPr>
          <w:trHeight w:val="443"/>
          <w:jc w:val="center"/>
        </w:trPr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A244" w14:textId="77777777" w:rsidR="00117729" w:rsidRDefault="00BA0301" w:rsidP="00117729">
            <w:pPr>
              <w:spacing w:line="360" w:lineRule="atLeast"/>
              <w:jc w:val="center"/>
            </w:pPr>
            <w:hyperlink r:id="rId69" w:history="1">
              <w:r w:rsidR="000819F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Depressive Symptoms and Glycemic Control in Patients with Type 2 Diabetes: Is There Any Relationship?</w:t>
              </w:r>
            </w:hyperlink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D915" w14:textId="77777777" w:rsidR="000819F4" w:rsidRDefault="00BA0301" w:rsidP="000819F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70" w:tgtFrame="_blank" w:history="1">
              <w:r w:rsidR="000819F4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0819F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Journal of Isfahan Medical School</w:t>
              </w:r>
            </w:hyperlink>
          </w:p>
          <w:p w14:paraId="06CEADF5" w14:textId="77777777" w:rsidR="00117729" w:rsidRPr="00117729" w:rsidRDefault="00117729" w:rsidP="00117729">
            <w:pPr>
              <w:spacing w:line="360" w:lineRule="atLeast"/>
              <w:jc w:val="center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53BD" w14:textId="77777777" w:rsidR="00117729" w:rsidRDefault="000819F4" w:rsidP="0011772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5B4A" w14:textId="77777777" w:rsidR="00117729" w:rsidRPr="00583591" w:rsidRDefault="00117729" w:rsidP="00117729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19B9" w14:textId="77777777" w:rsidR="00117729" w:rsidRPr="00583591" w:rsidRDefault="00117729" w:rsidP="00117729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17729" w:rsidRPr="00583591" w14:paraId="355082C5" w14:textId="77777777" w:rsidTr="000819F4">
        <w:trPr>
          <w:trHeight w:val="443"/>
          <w:jc w:val="center"/>
        </w:trPr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7231" w14:textId="77777777" w:rsidR="00117729" w:rsidRDefault="00BA0301" w:rsidP="00117729">
            <w:pPr>
              <w:spacing w:line="360" w:lineRule="atLeast"/>
              <w:jc w:val="center"/>
            </w:pPr>
            <w:hyperlink r:id="rId71" w:history="1">
              <w:r w:rsidR="000819F4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Adrenal insufficiency as a cause of acute liver failure: a case report</w:t>
              </w:r>
            </w:hyperlink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7893" w14:textId="77777777" w:rsidR="00117729" w:rsidRDefault="00BA0301" w:rsidP="00117729">
            <w:pPr>
              <w:spacing w:line="360" w:lineRule="atLeast"/>
              <w:jc w:val="center"/>
            </w:pPr>
            <w:hyperlink r:id="rId72" w:tgtFrame="_blank" w:history="1">
              <w:r w:rsidR="000819F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Case reports in endocrinology</w:t>
              </w:r>
            </w:hyperlink>
            <w:r w:rsidR="000819F4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0819F4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2013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F70C5" w14:textId="77777777" w:rsidR="00117729" w:rsidRDefault="000819F4" w:rsidP="0011772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3FCF" w14:textId="77777777" w:rsidR="00117729" w:rsidRPr="00583591" w:rsidRDefault="00117729" w:rsidP="00117729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C6FD" w14:textId="77777777" w:rsidR="00117729" w:rsidRPr="00583591" w:rsidRDefault="00117729" w:rsidP="00117729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17729" w:rsidRPr="00583591" w14:paraId="42478F04" w14:textId="77777777" w:rsidTr="000819F4">
        <w:trPr>
          <w:trHeight w:val="443"/>
          <w:jc w:val="center"/>
        </w:trPr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9582" w14:textId="77777777" w:rsidR="00117729" w:rsidRDefault="00BA0301" w:rsidP="00117729">
            <w:pPr>
              <w:spacing w:line="360" w:lineRule="atLeast"/>
              <w:jc w:val="center"/>
            </w:pPr>
            <w:hyperlink r:id="rId73" w:history="1">
              <w:r w:rsidR="000819F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Performance Evaluation of Qom Shahid Beheshti Hospital Based on EFQM (European Foundation for Quality Management)</w:t>
              </w:r>
            </w:hyperlink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59A2F" w14:textId="77777777" w:rsidR="000819F4" w:rsidRDefault="00BA0301" w:rsidP="000819F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74" w:tgtFrame="_blank" w:history="1">
              <w:r w:rsidR="000819F4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0819F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Qom University of Medical Sciences Journal</w:t>
              </w:r>
            </w:hyperlink>
          </w:p>
          <w:p w14:paraId="5C68BD96" w14:textId="77777777" w:rsidR="00117729" w:rsidRDefault="00117729" w:rsidP="00117729">
            <w:pPr>
              <w:spacing w:line="360" w:lineRule="atLeast"/>
              <w:jc w:val="center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0C64" w14:textId="77777777" w:rsidR="00117729" w:rsidRDefault="000819F4" w:rsidP="0011772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E3D8F" w14:textId="77777777" w:rsidR="00117729" w:rsidRPr="00583591" w:rsidRDefault="00117729" w:rsidP="00117729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59A3" w14:textId="77777777" w:rsidR="00117729" w:rsidRPr="00583591" w:rsidRDefault="00117729" w:rsidP="00117729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17729" w:rsidRPr="00583591" w14:paraId="29E96457" w14:textId="77777777" w:rsidTr="000819F4">
        <w:trPr>
          <w:trHeight w:val="443"/>
          <w:jc w:val="center"/>
        </w:trPr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6D43" w14:textId="77777777" w:rsidR="00117729" w:rsidRDefault="00BA0301" w:rsidP="00117729">
            <w:pPr>
              <w:spacing w:line="360" w:lineRule="atLeast"/>
              <w:jc w:val="center"/>
            </w:pPr>
            <w:hyperlink r:id="rId75" w:history="1">
              <w:r w:rsidR="000819F4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Impact of vitamin D on insulin resistance in patients with type II diabetes: A comprehensive cohort design</w:t>
              </w:r>
            </w:hyperlink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70E3" w14:textId="77777777" w:rsidR="000819F4" w:rsidRDefault="00BA0301" w:rsidP="000819F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76" w:tgtFrame="_blank" w:history="1">
              <w:r w:rsidR="000819F4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0819F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Journal of Isfahan Medical School</w:t>
              </w:r>
            </w:hyperlink>
          </w:p>
          <w:p w14:paraId="1D29B498" w14:textId="77777777" w:rsidR="00117729" w:rsidRPr="00117729" w:rsidRDefault="00117729" w:rsidP="00117729">
            <w:pPr>
              <w:spacing w:line="360" w:lineRule="atLeast"/>
              <w:jc w:val="center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F612" w14:textId="77777777" w:rsidR="00117729" w:rsidRDefault="000819F4" w:rsidP="0011772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FBFD" w14:textId="77777777" w:rsidR="00117729" w:rsidRPr="00583591" w:rsidRDefault="00117729" w:rsidP="00117729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DE85" w14:textId="77777777" w:rsidR="00117729" w:rsidRPr="00583591" w:rsidRDefault="00117729" w:rsidP="00117729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17729" w:rsidRPr="00583591" w14:paraId="409AB6CD" w14:textId="77777777" w:rsidTr="000819F4">
        <w:trPr>
          <w:trHeight w:val="443"/>
          <w:jc w:val="center"/>
        </w:trPr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3724" w14:textId="77777777" w:rsidR="000819F4" w:rsidRDefault="00BA0301" w:rsidP="000819F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77" w:history="1">
              <w:r w:rsidR="000819F4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proofErr w:type="spellStart"/>
              <w:r w:rsidR="000819F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Self care</w:t>
              </w:r>
              <w:proofErr w:type="spellEnd"/>
              <w:r w:rsidR="000819F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 xml:space="preserve"> behaviors of diabetic patients in Qom</w:t>
              </w:r>
            </w:hyperlink>
          </w:p>
          <w:p w14:paraId="1E3F629B" w14:textId="77777777" w:rsidR="00117729" w:rsidRDefault="00117729" w:rsidP="00117729">
            <w:pPr>
              <w:spacing w:line="360" w:lineRule="atLeast"/>
              <w:jc w:val="center"/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97F9" w14:textId="77777777" w:rsidR="000819F4" w:rsidRDefault="00BA0301" w:rsidP="000819F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78" w:tgtFrame="_blank" w:history="1">
              <w:r w:rsidR="000819F4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0819F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Qom University of Medical Sciences Journal</w:t>
              </w:r>
            </w:hyperlink>
          </w:p>
          <w:p w14:paraId="77F0DFC1" w14:textId="77777777" w:rsidR="00117729" w:rsidRPr="00117729" w:rsidRDefault="00117729" w:rsidP="00117729">
            <w:pPr>
              <w:spacing w:line="360" w:lineRule="atLeast"/>
              <w:jc w:val="center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E712" w14:textId="77777777" w:rsidR="00117729" w:rsidRDefault="000819F4" w:rsidP="0011772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A1F1" w14:textId="77777777" w:rsidR="00117729" w:rsidRPr="00583591" w:rsidRDefault="00117729" w:rsidP="00117729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4C86" w14:textId="77777777" w:rsidR="00117729" w:rsidRPr="00583591" w:rsidRDefault="00117729" w:rsidP="00117729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17729" w:rsidRPr="00583591" w14:paraId="26392B0D" w14:textId="77777777" w:rsidTr="000819F4">
        <w:trPr>
          <w:trHeight w:val="443"/>
          <w:jc w:val="center"/>
        </w:trPr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B5B6" w14:textId="77777777" w:rsidR="00117729" w:rsidRDefault="00BA0301" w:rsidP="00117729">
            <w:pPr>
              <w:spacing w:line="360" w:lineRule="atLeast"/>
              <w:jc w:val="center"/>
            </w:pPr>
            <w:hyperlink r:id="rId79" w:history="1">
              <w:r w:rsidR="000819F4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A case report of successful treatment of </w:t>
              </w:r>
              <w:proofErr w:type="spellStart"/>
              <w:r w:rsidR="000819F4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hellp</w:t>
              </w:r>
              <w:proofErr w:type="spellEnd"/>
              <w:r w:rsidR="000819F4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 syndrome and thrombotic thrombocytopenic purpura by plasmapheresis</w:t>
              </w:r>
            </w:hyperlink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B56D" w14:textId="77777777" w:rsidR="000819F4" w:rsidRDefault="00BA0301" w:rsidP="000819F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80" w:tgtFrame="_blank" w:history="1">
              <w:r w:rsidR="000819F4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0819F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Qom University of Medical Sciences Journal</w:t>
              </w:r>
            </w:hyperlink>
          </w:p>
          <w:p w14:paraId="36C2D3D1" w14:textId="77777777" w:rsidR="00117729" w:rsidRDefault="00117729" w:rsidP="00117729">
            <w:pPr>
              <w:spacing w:line="360" w:lineRule="atLeast"/>
              <w:jc w:val="center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BBC2" w14:textId="77777777" w:rsidR="00117729" w:rsidRDefault="000819F4" w:rsidP="0011772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0294" w14:textId="77777777" w:rsidR="00117729" w:rsidRPr="00583591" w:rsidRDefault="00117729" w:rsidP="00117729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C068" w14:textId="77777777" w:rsidR="00117729" w:rsidRPr="00583591" w:rsidRDefault="00117729" w:rsidP="00117729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17729" w:rsidRPr="00583591" w14:paraId="1C81C8E8" w14:textId="77777777" w:rsidTr="000819F4">
        <w:trPr>
          <w:trHeight w:val="443"/>
          <w:jc w:val="center"/>
        </w:trPr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6052" w14:textId="77777777" w:rsidR="000819F4" w:rsidRDefault="00BA0301" w:rsidP="000819F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81" w:history="1">
              <w:r w:rsidR="000819F4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0819F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Antihyperlipidemic effects of Salvia officinalis L. leaf extract in patients with hyperlipidemia: A randomized double-blind placebo-controlled clinical trial</w:t>
              </w:r>
            </w:hyperlink>
          </w:p>
          <w:p w14:paraId="6CBD1861" w14:textId="77777777" w:rsidR="00117729" w:rsidRDefault="00117729" w:rsidP="00117729">
            <w:pPr>
              <w:spacing w:line="360" w:lineRule="atLeast"/>
              <w:jc w:val="center"/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4557" w14:textId="77777777" w:rsidR="000819F4" w:rsidRDefault="000819F4" w:rsidP="000819F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>Phytotherapy Research</w:t>
            </w:r>
          </w:p>
          <w:p w14:paraId="6E39D712" w14:textId="77777777" w:rsidR="00117729" w:rsidRDefault="00117729" w:rsidP="00117729">
            <w:pPr>
              <w:spacing w:line="360" w:lineRule="atLeast"/>
              <w:jc w:val="center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BDC8" w14:textId="77777777" w:rsidR="00117729" w:rsidRDefault="000819F4" w:rsidP="0011772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7F64" w14:textId="77777777" w:rsidR="00117729" w:rsidRPr="00583591" w:rsidRDefault="00117729" w:rsidP="00117729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0216" w14:textId="77777777" w:rsidR="00117729" w:rsidRPr="00583591" w:rsidRDefault="00117729" w:rsidP="00117729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17729" w:rsidRPr="00583591" w14:paraId="7AD841FB" w14:textId="77777777" w:rsidTr="000819F4">
        <w:trPr>
          <w:trHeight w:val="443"/>
          <w:jc w:val="center"/>
        </w:trPr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27A0" w14:textId="77777777" w:rsidR="000819F4" w:rsidRDefault="00BA0301" w:rsidP="000819F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82" w:history="1">
              <w:r w:rsidR="000819F4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</w:rPr>
                <w:t>The correlation between managers' delegation of authority with the manner of employee direction in hospitals of Qom province</w:t>
              </w:r>
            </w:hyperlink>
          </w:p>
          <w:p w14:paraId="72CDF991" w14:textId="77777777" w:rsidR="00117729" w:rsidRDefault="00117729" w:rsidP="00117729">
            <w:pPr>
              <w:spacing w:line="360" w:lineRule="atLeast"/>
              <w:jc w:val="center"/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24B6" w14:textId="77777777" w:rsidR="000819F4" w:rsidRDefault="00BA0301" w:rsidP="000819F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83" w:tgtFrame="_blank" w:history="1">
              <w:r w:rsidR="000819F4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0819F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Qom University of Medical Sciences Journal</w:t>
              </w:r>
            </w:hyperlink>
          </w:p>
          <w:p w14:paraId="18494FD5" w14:textId="77777777" w:rsidR="00117729" w:rsidRPr="00117729" w:rsidRDefault="00117729" w:rsidP="00117729">
            <w:pPr>
              <w:spacing w:line="360" w:lineRule="atLeast"/>
              <w:jc w:val="center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5F91" w14:textId="77777777" w:rsidR="00117729" w:rsidRDefault="000819F4" w:rsidP="0011772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1890" w14:textId="77777777" w:rsidR="00117729" w:rsidRPr="00583591" w:rsidRDefault="00117729" w:rsidP="00117729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32D1" w14:textId="77777777" w:rsidR="00117729" w:rsidRPr="00583591" w:rsidRDefault="00117729" w:rsidP="00117729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17729" w:rsidRPr="00583591" w14:paraId="1EC8E49A" w14:textId="77777777" w:rsidTr="000819F4">
        <w:trPr>
          <w:trHeight w:val="443"/>
          <w:jc w:val="center"/>
        </w:trPr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3404" w14:textId="77777777" w:rsidR="00117729" w:rsidRDefault="00BA0301" w:rsidP="00117729">
            <w:pPr>
              <w:spacing w:line="360" w:lineRule="atLeast"/>
              <w:jc w:val="center"/>
            </w:pPr>
            <w:hyperlink r:id="rId84" w:history="1">
              <w:r w:rsidR="000819F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Effect of Zinc Supplementation on Serum Homocysteine in Type 2 Diabetic Patients with Microalbuminuria</w:t>
              </w:r>
            </w:hyperlink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64C8" w14:textId="77777777" w:rsidR="000819F4" w:rsidRDefault="00BA0301" w:rsidP="000819F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85" w:tgtFrame="_blank" w:history="1">
              <w:r w:rsidR="000819F4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0819F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The Review of Diabetic Studies</w:t>
              </w:r>
            </w:hyperlink>
          </w:p>
          <w:p w14:paraId="394712A4" w14:textId="77777777" w:rsidR="00117729" w:rsidRPr="00117729" w:rsidRDefault="00117729" w:rsidP="00117729">
            <w:pPr>
              <w:spacing w:line="360" w:lineRule="atLeast"/>
              <w:jc w:val="center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EA14" w14:textId="77777777" w:rsidR="00117729" w:rsidRDefault="000819F4" w:rsidP="0011772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EC90" w14:textId="77777777" w:rsidR="00117729" w:rsidRPr="00583591" w:rsidRDefault="00117729" w:rsidP="00117729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2E59" w14:textId="77777777" w:rsidR="00117729" w:rsidRPr="00583591" w:rsidRDefault="00117729" w:rsidP="00117729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17729" w:rsidRPr="00583591" w14:paraId="592973A1" w14:textId="77777777" w:rsidTr="000819F4">
        <w:trPr>
          <w:trHeight w:val="443"/>
          <w:jc w:val="center"/>
        </w:trPr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9A60" w14:textId="77777777" w:rsidR="00117729" w:rsidRDefault="00BA0301" w:rsidP="00117729">
            <w:pPr>
              <w:spacing w:line="360" w:lineRule="atLeast"/>
              <w:jc w:val="center"/>
            </w:pPr>
            <w:hyperlink r:id="rId86" w:history="1">
              <w:r w:rsidR="000819F4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Prevalence of palpable thyroid nodule in Isfahan, Iran, 2006: a population based study</w:t>
              </w:r>
            </w:hyperlink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11B7" w14:textId="77777777" w:rsidR="000819F4" w:rsidRDefault="00BA0301" w:rsidP="000819F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87" w:tgtFrame="_blank" w:history="1">
              <w:r w:rsidR="000819F4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0819F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Experimental and clinical endocrinology &amp; diabetes</w:t>
              </w:r>
            </w:hyperlink>
          </w:p>
          <w:p w14:paraId="64ED8633" w14:textId="77777777" w:rsidR="00117729" w:rsidRDefault="00117729" w:rsidP="00117729">
            <w:pPr>
              <w:spacing w:line="360" w:lineRule="atLeast"/>
              <w:jc w:val="center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41E0" w14:textId="77777777" w:rsidR="00117729" w:rsidRDefault="000819F4" w:rsidP="0011772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DEB5" w14:textId="77777777" w:rsidR="00117729" w:rsidRPr="00583591" w:rsidRDefault="00117729" w:rsidP="00117729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7F4C" w14:textId="77777777" w:rsidR="00117729" w:rsidRPr="00583591" w:rsidRDefault="00117729" w:rsidP="00117729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17729" w:rsidRPr="00583591" w14:paraId="1E5A4076" w14:textId="77777777" w:rsidTr="000819F4">
        <w:trPr>
          <w:trHeight w:val="443"/>
          <w:jc w:val="center"/>
        </w:trPr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CC6B" w14:textId="77777777" w:rsidR="00117729" w:rsidRDefault="00BA0301" w:rsidP="00117729">
            <w:pPr>
              <w:spacing w:line="360" w:lineRule="atLeast"/>
              <w:jc w:val="center"/>
            </w:pPr>
            <w:hyperlink r:id="rId88" w:history="1">
              <w:r w:rsidR="00EB1E4F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A patient with refractory testicular adrenal rest </w:t>
              </w:r>
              <w:proofErr w:type="spellStart"/>
              <w:r w:rsidR="00EB1E4F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tumour</w:t>
              </w:r>
              <w:proofErr w:type="spellEnd"/>
              <w:r w:rsidR="00EB1E4F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 in the setting of cyp11b1 deficiency congenital adrenal hyperplasia</w:t>
              </w:r>
            </w:hyperlink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F20C" w14:textId="77777777" w:rsidR="00EB1E4F" w:rsidRDefault="00BA0301" w:rsidP="00EB1E4F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89" w:tgtFrame="_blank" w:history="1">
              <w:r w:rsidR="00EB1E4F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EB1E4F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BMJ Case Reports</w:t>
              </w:r>
            </w:hyperlink>
          </w:p>
          <w:p w14:paraId="04B593A6" w14:textId="77777777" w:rsidR="00117729" w:rsidRDefault="00117729" w:rsidP="00117729">
            <w:pPr>
              <w:spacing w:line="360" w:lineRule="atLeast"/>
              <w:jc w:val="center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0040" w14:textId="77777777" w:rsidR="00117729" w:rsidRDefault="00A74528" w:rsidP="0011772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72E2" w14:textId="77777777" w:rsidR="00117729" w:rsidRPr="00583591" w:rsidRDefault="00117729" w:rsidP="00117729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4DED" w14:textId="77777777" w:rsidR="00117729" w:rsidRPr="00583591" w:rsidRDefault="00117729" w:rsidP="00117729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17729" w:rsidRPr="00583591" w14:paraId="29CEBA3D" w14:textId="77777777" w:rsidTr="000819F4">
        <w:trPr>
          <w:trHeight w:val="443"/>
          <w:jc w:val="center"/>
        </w:trPr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ADA9" w14:textId="77777777" w:rsidR="00117729" w:rsidRDefault="00BA0301" w:rsidP="00117729">
            <w:pPr>
              <w:spacing w:line="360" w:lineRule="atLeast"/>
              <w:jc w:val="center"/>
            </w:pPr>
            <w:hyperlink r:id="rId90" w:history="1">
              <w:r w:rsidR="00EB1E4F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Factors influencing the cure rate in the corneal graft rejection with survival analysis</w:t>
              </w:r>
            </w:hyperlink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E81D" w14:textId="77777777" w:rsidR="00EB1E4F" w:rsidRDefault="00BA0301" w:rsidP="00EB1E4F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91" w:tgtFrame="_blank" w:history="1">
              <w:r w:rsidR="00EB1E4F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EB1E4F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Qom University of Medical Sciences Journal</w:t>
              </w:r>
            </w:hyperlink>
            <w:r w:rsidR="00EB1E4F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EB1E4F">
              <w:rPr>
                <w:rFonts w:ascii="Tahoma" w:hAnsi="Tahoma" w:cs="Tahoma"/>
                <w:color w:val="808080"/>
                <w:sz w:val="18"/>
                <w:szCs w:val="18"/>
              </w:rPr>
              <w:t>3 (3)</w:t>
            </w:r>
          </w:p>
          <w:p w14:paraId="0C3E7176" w14:textId="77777777" w:rsidR="00117729" w:rsidRPr="00117729" w:rsidRDefault="00117729" w:rsidP="00117729">
            <w:pPr>
              <w:spacing w:line="360" w:lineRule="atLeast"/>
              <w:jc w:val="center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375F0" w14:textId="77777777" w:rsidR="00117729" w:rsidRDefault="00A74528" w:rsidP="0011772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4942" w14:textId="77777777" w:rsidR="00117729" w:rsidRPr="00583591" w:rsidRDefault="00117729" w:rsidP="00117729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5759" w14:textId="77777777" w:rsidR="00117729" w:rsidRPr="00583591" w:rsidRDefault="00117729" w:rsidP="00117729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17729" w:rsidRPr="00583591" w14:paraId="00AFEAF8" w14:textId="77777777" w:rsidTr="000819F4">
        <w:trPr>
          <w:trHeight w:val="443"/>
          <w:jc w:val="center"/>
        </w:trPr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85E1" w14:textId="77777777" w:rsidR="00EB1E4F" w:rsidRDefault="00BA0301" w:rsidP="00EB1E4F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92" w:history="1">
              <w:r w:rsidR="00EB1E4F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 xml:space="preserve">A case report of rare tracheal </w:t>
              </w:r>
              <w:proofErr w:type="spellStart"/>
              <w:r w:rsidR="00EB1E4F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mucormycosis</w:t>
              </w:r>
              <w:proofErr w:type="spellEnd"/>
              <w:r w:rsidR="00EB1E4F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 xml:space="preserve"> in a diabetic patient</w:t>
              </w:r>
            </w:hyperlink>
          </w:p>
          <w:p w14:paraId="6CDC1321" w14:textId="77777777" w:rsidR="00117729" w:rsidRDefault="00117729" w:rsidP="00117729">
            <w:pPr>
              <w:spacing w:line="360" w:lineRule="atLeast"/>
              <w:jc w:val="center"/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C5B5" w14:textId="77777777" w:rsidR="00117729" w:rsidRPr="00117729" w:rsidRDefault="00BA0301" w:rsidP="00117729">
            <w:pPr>
              <w:spacing w:line="360" w:lineRule="atLeast"/>
              <w:jc w:val="center"/>
            </w:pPr>
            <w:hyperlink r:id="rId93" w:tgtFrame="_blank" w:history="1">
              <w:r w:rsidR="00EB1E4F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Qom University of Medical Sciences Journal</w:t>
              </w:r>
            </w:hyperlink>
            <w:r w:rsidR="00EB1E4F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EB1E4F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3 (3)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BA02C" w14:textId="77777777" w:rsidR="00117729" w:rsidRDefault="00A74528" w:rsidP="0011772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95A5" w14:textId="77777777" w:rsidR="00117729" w:rsidRPr="00583591" w:rsidRDefault="00117729" w:rsidP="00117729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B6BB" w14:textId="77777777" w:rsidR="00117729" w:rsidRPr="00583591" w:rsidRDefault="00117729" w:rsidP="00117729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17729" w:rsidRPr="00583591" w14:paraId="35131BC7" w14:textId="77777777" w:rsidTr="000819F4">
        <w:trPr>
          <w:trHeight w:val="443"/>
          <w:jc w:val="center"/>
        </w:trPr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E70F" w14:textId="77777777" w:rsidR="00117729" w:rsidRDefault="00BA0301" w:rsidP="00117729">
            <w:pPr>
              <w:spacing w:line="360" w:lineRule="atLeast"/>
              <w:jc w:val="center"/>
            </w:pPr>
            <w:hyperlink r:id="rId94" w:history="1">
              <w:r w:rsidR="00EB1E4F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Effect of Zinc Supplementation on Microalbuminuria in Patients With Type 2 Diabetes: A Double Blind, Randomized, Placebo-Controlled, Cross-Over Trial</w:t>
              </w:r>
            </w:hyperlink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28C7" w14:textId="77777777" w:rsidR="00EB1E4F" w:rsidRDefault="00BA0301" w:rsidP="00EB1E4F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95" w:tgtFrame="_blank" w:history="1">
              <w:r w:rsidR="00EB1E4F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EB1E4F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The Review of Diabetic Studies</w:t>
              </w:r>
            </w:hyperlink>
          </w:p>
          <w:p w14:paraId="0E3F491E" w14:textId="77777777" w:rsidR="00117729" w:rsidRDefault="00117729" w:rsidP="00117729">
            <w:pPr>
              <w:spacing w:line="360" w:lineRule="atLeast"/>
              <w:jc w:val="center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A9D0" w14:textId="77777777" w:rsidR="00117729" w:rsidRDefault="00A74528" w:rsidP="0011772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2008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366F4" w14:textId="77777777" w:rsidR="00117729" w:rsidRPr="00583591" w:rsidRDefault="00117729" w:rsidP="00117729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890A" w14:textId="77777777" w:rsidR="00117729" w:rsidRPr="00583591" w:rsidRDefault="00117729" w:rsidP="00117729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17729" w:rsidRPr="00583591" w14:paraId="55654C80" w14:textId="77777777" w:rsidTr="000819F4">
        <w:trPr>
          <w:trHeight w:val="443"/>
          <w:jc w:val="center"/>
        </w:trPr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5E49" w14:textId="77777777" w:rsidR="00117729" w:rsidRDefault="00117729" w:rsidP="00117729">
            <w:pPr>
              <w:spacing w:line="360" w:lineRule="atLeast"/>
              <w:jc w:val="center"/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EAD1" w14:textId="77777777" w:rsidR="00117729" w:rsidRDefault="00117729" w:rsidP="00117729">
            <w:pPr>
              <w:spacing w:line="360" w:lineRule="atLeast"/>
              <w:jc w:val="center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4AA" w14:textId="77777777" w:rsidR="00117729" w:rsidRDefault="00117729" w:rsidP="0011772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9534" w14:textId="77777777" w:rsidR="00117729" w:rsidRPr="00583591" w:rsidRDefault="00117729" w:rsidP="00117729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9E64" w14:textId="77777777" w:rsidR="00117729" w:rsidRPr="00583591" w:rsidRDefault="00117729" w:rsidP="00117729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A34B31A" w14:textId="77777777" w:rsidR="001D6F87" w:rsidRPr="00583591" w:rsidRDefault="001D6F87" w:rsidP="005B16F8">
      <w:pPr>
        <w:rPr>
          <w:rFonts w:cs="B Lotus"/>
          <w:b/>
          <w:bCs/>
          <w:sz w:val="20"/>
          <w:szCs w:val="20"/>
          <w:rtl/>
        </w:rPr>
      </w:pPr>
    </w:p>
    <w:p w14:paraId="42C7B5CD" w14:textId="77777777" w:rsidR="00C62E57" w:rsidRPr="00583591" w:rsidRDefault="0086070A" w:rsidP="0086070A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 کنگره ها و همایش ها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5271"/>
        <w:gridCol w:w="746"/>
        <w:gridCol w:w="1514"/>
        <w:gridCol w:w="1600"/>
      </w:tblGrid>
      <w:tr w:rsidR="001A4F11" w:rsidRPr="00583591" w14:paraId="2AF98FD4" w14:textId="77777777" w:rsidTr="001A4F11">
        <w:trPr>
          <w:trHeight w:val="322"/>
          <w:jc w:val="center"/>
        </w:trPr>
        <w:tc>
          <w:tcPr>
            <w:tcW w:w="1971" w:type="dxa"/>
            <w:shd w:val="clear" w:color="auto" w:fill="EEECE1"/>
            <w:vAlign w:val="center"/>
          </w:tcPr>
          <w:p w14:paraId="02964CA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کنگره</w:t>
            </w:r>
            <w:r w:rsidR="0086070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یا همایش</w:t>
            </w:r>
          </w:p>
        </w:tc>
        <w:tc>
          <w:tcPr>
            <w:tcW w:w="5290" w:type="dxa"/>
            <w:shd w:val="clear" w:color="auto" w:fill="EEECE1"/>
            <w:vAlign w:val="center"/>
          </w:tcPr>
          <w:p w14:paraId="5B07213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715" w:type="dxa"/>
            <w:shd w:val="clear" w:color="auto" w:fill="EEECE1"/>
            <w:vAlign w:val="center"/>
          </w:tcPr>
          <w:p w14:paraId="3B93366C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16" w:type="dxa"/>
            <w:shd w:val="clear" w:color="auto" w:fill="EEECE1"/>
          </w:tcPr>
          <w:p w14:paraId="199B911F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ارائه/پوستر</w:t>
            </w:r>
          </w:p>
        </w:tc>
        <w:tc>
          <w:tcPr>
            <w:tcW w:w="1604" w:type="dxa"/>
            <w:shd w:val="clear" w:color="auto" w:fill="EEECE1"/>
          </w:tcPr>
          <w:p w14:paraId="001B1B79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همایش</w:t>
            </w:r>
          </w:p>
        </w:tc>
      </w:tr>
      <w:tr w:rsidR="001A4F11" w:rsidRPr="00583591" w14:paraId="56D06375" w14:textId="77777777" w:rsidTr="001A4F11">
        <w:trPr>
          <w:trHeight w:val="443"/>
          <w:jc w:val="center"/>
        </w:trPr>
        <w:tc>
          <w:tcPr>
            <w:tcW w:w="1971" w:type="dxa"/>
          </w:tcPr>
          <w:p w14:paraId="430F8B90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4669E97B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682EE92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AB446D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10EFB6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79858B87" w14:textId="77777777" w:rsidTr="001A4F11">
        <w:trPr>
          <w:trHeight w:val="443"/>
          <w:jc w:val="center"/>
        </w:trPr>
        <w:tc>
          <w:tcPr>
            <w:tcW w:w="1971" w:type="dxa"/>
          </w:tcPr>
          <w:p w14:paraId="138457B3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5725197C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54F915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1888D5D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481256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970FF55" w14:textId="77777777" w:rsidTr="001A4F11">
        <w:trPr>
          <w:trHeight w:val="443"/>
          <w:jc w:val="center"/>
        </w:trPr>
        <w:tc>
          <w:tcPr>
            <w:tcW w:w="1971" w:type="dxa"/>
          </w:tcPr>
          <w:p w14:paraId="1346BE72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1C04CD65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7F48551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14F50C1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7DD221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796B4B26" w14:textId="77777777" w:rsidTr="001A4F11">
        <w:trPr>
          <w:trHeight w:val="443"/>
          <w:jc w:val="center"/>
        </w:trPr>
        <w:tc>
          <w:tcPr>
            <w:tcW w:w="1971" w:type="dxa"/>
          </w:tcPr>
          <w:p w14:paraId="1F001DD9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285C99F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194D70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060990C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80380A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1CA004C" w14:textId="77777777" w:rsidTr="001A4F11">
        <w:trPr>
          <w:trHeight w:val="443"/>
          <w:jc w:val="center"/>
        </w:trPr>
        <w:tc>
          <w:tcPr>
            <w:tcW w:w="1971" w:type="dxa"/>
          </w:tcPr>
          <w:p w14:paraId="242EF1C2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37FD6A2E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0FDF443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03490C9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473993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57C1F59" w14:textId="77777777" w:rsidTr="001A4F11">
        <w:trPr>
          <w:trHeight w:val="443"/>
          <w:jc w:val="center"/>
        </w:trPr>
        <w:tc>
          <w:tcPr>
            <w:tcW w:w="1971" w:type="dxa"/>
          </w:tcPr>
          <w:p w14:paraId="3D7A0CE5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0E4D8A42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FBDC10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DA2BBC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70993E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FE47E47" w14:textId="77777777" w:rsidTr="001A4F11">
        <w:trPr>
          <w:trHeight w:val="443"/>
          <w:jc w:val="center"/>
        </w:trPr>
        <w:tc>
          <w:tcPr>
            <w:tcW w:w="1971" w:type="dxa"/>
          </w:tcPr>
          <w:p w14:paraId="75CB5AAB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15623AF3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747C343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5BED490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9175A0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0BCD4030" w14:textId="77777777" w:rsidR="00042FA3" w:rsidRPr="00583591" w:rsidRDefault="0004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C243579" w14:textId="77777777" w:rsidR="00EA1FF9" w:rsidRPr="00583591" w:rsidRDefault="00EA1FF9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کتاب  ها</w:t>
      </w:r>
    </w:p>
    <w:tbl>
      <w:tblPr>
        <w:bidiVisual/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75"/>
        <w:gridCol w:w="1628"/>
        <w:gridCol w:w="1395"/>
        <w:gridCol w:w="1064"/>
        <w:gridCol w:w="791"/>
        <w:gridCol w:w="709"/>
        <w:gridCol w:w="708"/>
        <w:gridCol w:w="1138"/>
      </w:tblGrid>
      <w:tr w:rsidR="00EC60A5" w:rsidRPr="00583591" w14:paraId="032A26E9" w14:textId="77777777" w:rsidTr="00EC60A5">
        <w:trPr>
          <w:trHeight w:val="227"/>
          <w:jc w:val="center"/>
        </w:trPr>
        <w:tc>
          <w:tcPr>
            <w:tcW w:w="212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4243A1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کتاب</w:t>
            </w:r>
          </w:p>
        </w:tc>
        <w:tc>
          <w:tcPr>
            <w:tcW w:w="57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CD5B47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 انتشار</w:t>
            </w:r>
          </w:p>
        </w:tc>
        <w:tc>
          <w:tcPr>
            <w:tcW w:w="162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D78012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نویسنده/نویسندگان</w:t>
            </w:r>
          </w:p>
        </w:tc>
        <w:tc>
          <w:tcPr>
            <w:tcW w:w="139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FD0440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مترجم/مترجمین</w:t>
            </w:r>
          </w:p>
        </w:tc>
        <w:tc>
          <w:tcPr>
            <w:tcW w:w="106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3CE8FB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79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66D45A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709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915615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تیراژ</w:t>
            </w:r>
          </w:p>
        </w:tc>
        <w:tc>
          <w:tcPr>
            <w:tcW w:w="70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44452C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قیمت</w:t>
            </w:r>
          </w:p>
        </w:tc>
        <w:tc>
          <w:tcPr>
            <w:tcW w:w="113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C29302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شابک</w:t>
            </w:r>
          </w:p>
        </w:tc>
      </w:tr>
      <w:tr w:rsidR="00EC60A5" w:rsidRPr="00583591" w14:paraId="39B5B617" w14:textId="77777777" w:rsidTr="00EC60A5">
        <w:trPr>
          <w:trHeight w:val="40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323762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0278E19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273D88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147D5A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BDD755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19EA56A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E0A2CC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765141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7BC117A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7AA5B3AD" w14:textId="77777777" w:rsidTr="00EC60A5">
        <w:trPr>
          <w:trHeight w:val="407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B17686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1C0CD4F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3351EAC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8A7D9B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0A57EEA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6A6BB78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16D036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0E291B5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5A0B32B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0CE0EBB3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41EAF73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6E1A230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BBF035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9F0BA4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3266E1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45A225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0E4A0C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DF9A49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5D2C706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3152665E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BBEE20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54F31D7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0DBEF53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71D115C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7D3DE10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9EF23C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63D9AA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464074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7C7861F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0F3CB4CC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412DFBE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1C25283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58842C9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1AF13D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499E6E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6F3C92D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1DA61A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1E02C6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0013B61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211740E7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6F0AAF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79DA7C7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4DE6C41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28FD89C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219BBF4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6F06102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6A5E68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589C4C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014DCF5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142195AB" w14:textId="77777777" w:rsidR="0086070A" w:rsidRPr="00583591" w:rsidRDefault="0086070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777857E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شركت در كارگاه</w:t>
      </w:r>
      <w:r w:rsidR="0064586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>ها و دوره هاي آموزشي</w:t>
      </w:r>
    </w:p>
    <w:tbl>
      <w:tblPr>
        <w:bidiVisual/>
        <w:tblW w:w="9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1242"/>
        <w:gridCol w:w="2835"/>
      </w:tblGrid>
      <w:tr w:rsidR="00EA1FF9" w:rsidRPr="00583591" w14:paraId="7FF44F1C" w14:textId="77777777" w:rsidTr="00EC60A5">
        <w:trPr>
          <w:trHeight w:val="77"/>
          <w:jc w:val="center"/>
        </w:trPr>
        <w:tc>
          <w:tcPr>
            <w:tcW w:w="5260" w:type="dxa"/>
            <w:shd w:val="clear" w:color="auto" w:fill="EEECE1"/>
            <w:vAlign w:val="center"/>
          </w:tcPr>
          <w:p w14:paraId="6F491617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کارگاه یا دوره آموزشی</w:t>
            </w:r>
          </w:p>
        </w:tc>
        <w:tc>
          <w:tcPr>
            <w:tcW w:w="1242" w:type="dxa"/>
            <w:shd w:val="clear" w:color="auto" w:fill="EEECE1"/>
            <w:vAlign w:val="center"/>
          </w:tcPr>
          <w:p w14:paraId="61E1544F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EC60A5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برگزاری</w:t>
            </w:r>
          </w:p>
        </w:tc>
        <w:tc>
          <w:tcPr>
            <w:tcW w:w="2835" w:type="dxa"/>
            <w:shd w:val="clear" w:color="auto" w:fill="EEECE1"/>
          </w:tcPr>
          <w:p w14:paraId="1C6C4087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</w:tr>
      <w:tr w:rsidR="00EA1FF9" w:rsidRPr="00583591" w14:paraId="121A2BB0" w14:textId="77777777" w:rsidTr="00EC60A5">
        <w:trPr>
          <w:trHeight w:val="77"/>
          <w:jc w:val="center"/>
        </w:trPr>
        <w:tc>
          <w:tcPr>
            <w:tcW w:w="5260" w:type="dxa"/>
          </w:tcPr>
          <w:p w14:paraId="5A8BDDBB" w14:textId="77777777" w:rsidR="00EA1FF9" w:rsidRPr="00583591" w:rsidRDefault="00EA1FF9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42C632D0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48983446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6087848" w14:textId="77777777" w:rsidTr="00EC60A5">
        <w:trPr>
          <w:trHeight w:val="77"/>
          <w:jc w:val="center"/>
        </w:trPr>
        <w:tc>
          <w:tcPr>
            <w:tcW w:w="5260" w:type="dxa"/>
          </w:tcPr>
          <w:p w14:paraId="110AB2A4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6273FDC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16DC21C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D0E8CDF" w14:textId="77777777" w:rsidTr="00EC60A5">
        <w:trPr>
          <w:trHeight w:val="77"/>
          <w:jc w:val="center"/>
        </w:trPr>
        <w:tc>
          <w:tcPr>
            <w:tcW w:w="5260" w:type="dxa"/>
          </w:tcPr>
          <w:p w14:paraId="5DFB2358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0687C1D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2124D51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66A8E9F" w14:textId="77777777" w:rsidTr="00EC60A5">
        <w:trPr>
          <w:trHeight w:val="77"/>
          <w:jc w:val="center"/>
        </w:trPr>
        <w:tc>
          <w:tcPr>
            <w:tcW w:w="5260" w:type="dxa"/>
          </w:tcPr>
          <w:p w14:paraId="523F1A7B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9E7C7D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2BEB215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5B9C6E7A" w14:textId="77777777" w:rsidTr="00EC60A5">
        <w:trPr>
          <w:trHeight w:val="77"/>
          <w:jc w:val="center"/>
        </w:trPr>
        <w:tc>
          <w:tcPr>
            <w:tcW w:w="5260" w:type="dxa"/>
          </w:tcPr>
          <w:p w14:paraId="70EE544F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02253FE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6A12503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3113D25B" w14:textId="77777777" w:rsidTr="00EC60A5">
        <w:trPr>
          <w:trHeight w:val="77"/>
          <w:jc w:val="center"/>
        </w:trPr>
        <w:tc>
          <w:tcPr>
            <w:tcW w:w="5260" w:type="dxa"/>
          </w:tcPr>
          <w:p w14:paraId="1B473203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55661F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2DF87E5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54D9DA3D" w14:textId="77777777" w:rsidTr="00EC60A5">
        <w:trPr>
          <w:trHeight w:val="77"/>
          <w:jc w:val="center"/>
        </w:trPr>
        <w:tc>
          <w:tcPr>
            <w:tcW w:w="5260" w:type="dxa"/>
          </w:tcPr>
          <w:p w14:paraId="6079C579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3A9999A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31A9A98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44963E76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2E708B6" w14:textId="77777777" w:rsidR="007D7F08" w:rsidRPr="00583591" w:rsidRDefault="000626DB" w:rsidP="000626DB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ارزیابی، </w:t>
      </w:r>
      <w:r w:rsidR="0086070A" w:rsidRPr="00583591">
        <w:rPr>
          <w:rFonts w:cs="B Lotus" w:hint="cs"/>
          <w:b/>
          <w:bCs/>
          <w:sz w:val="20"/>
          <w:szCs w:val="20"/>
          <w:rtl/>
        </w:rPr>
        <w:t xml:space="preserve">داوری </w:t>
      </w:r>
      <w:r w:rsidRPr="00583591">
        <w:rPr>
          <w:rFonts w:cs="B Lotus" w:hint="cs"/>
          <w:b/>
          <w:bCs/>
          <w:sz w:val="20"/>
          <w:szCs w:val="20"/>
          <w:rtl/>
        </w:rPr>
        <w:t>بر فعالیت های پژوهشی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bidiVisual/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2042"/>
        <w:gridCol w:w="1676"/>
        <w:gridCol w:w="1669"/>
      </w:tblGrid>
      <w:tr w:rsidR="004132BA" w:rsidRPr="00583591" w14:paraId="2022960F" w14:textId="77777777" w:rsidTr="000626DB">
        <w:trPr>
          <w:trHeight w:val="322"/>
          <w:jc w:val="center"/>
        </w:trPr>
        <w:tc>
          <w:tcPr>
            <w:tcW w:w="4649" w:type="dxa"/>
            <w:shd w:val="clear" w:color="auto" w:fill="EEECE1"/>
            <w:vAlign w:val="center"/>
          </w:tcPr>
          <w:p w14:paraId="044611C7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042" w:type="dxa"/>
            <w:shd w:val="clear" w:color="auto" w:fill="EEECE1"/>
            <w:vAlign w:val="center"/>
          </w:tcPr>
          <w:p w14:paraId="0F24A2BD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داوری( طرح پژوهشی، مقاله)</w:t>
            </w:r>
          </w:p>
        </w:tc>
        <w:tc>
          <w:tcPr>
            <w:tcW w:w="1676" w:type="dxa"/>
            <w:shd w:val="clear" w:color="auto" w:fill="EEECE1"/>
          </w:tcPr>
          <w:p w14:paraId="0B83DCEB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داور/ناظر</w:t>
            </w:r>
          </w:p>
        </w:tc>
        <w:tc>
          <w:tcPr>
            <w:tcW w:w="1669" w:type="dxa"/>
            <w:shd w:val="clear" w:color="auto" w:fill="EEECE1"/>
          </w:tcPr>
          <w:p w14:paraId="5CBED5F2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4132BA" w:rsidRPr="00583591" w14:paraId="0ECA51BD" w14:textId="77777777" w:rsidTr="000626DB">
        <w:trPr>
          <w:trHeight w:val="443"/>
          <w:jc w:val="center"/>
        </w:trPr>
        <w:tc>
          <w:tcPr>
            <w:tcW w:w="4649" w:type="dxa"/>
          </w:tcPr>
          <w:p w14:paraId="69E37B90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7083367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70A8EC6D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1B831506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365579E3" w14:textId="77777777" w:rsidTr="000626DB">
        <w:trPr>
          <w:trHeight w:val="443"/>
          <w:jc w:val="center"/>
        </w:trPr>
        <w:tc>
          <w:tcPr>
            <w:tcW w:w="4649" w:type="dxa"/>
          </w:tcPr>
          <w:p w14:paraId="02AE68E0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77FA091A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4E3C1F56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738AFE94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1B05A5D2" w14:textId="77777777" w:rsidTr="000626DB">
        <w:trPr>
          <w:trHeight w:val="443"/>
          <w:jc w:val="center"/>
        </w:trPr>
        <w:tc>
          <w:tcPr>
            <w:tcW w:w="4649" w:type="dxa"/>
          </w:tcPr>
          <w:p w14:paraId="0831D8B4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7B531FB1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3EF3D33F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2AFBDACD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41A91425" w14:textId="77777777" w:rsidTr="000626DB">
        <w:trPr>
          <w:trHeight w:val="443"/>
          <w:jc w:val="center"/>
        </w:trPr>
        <w:tc>
          <w:tcPr>
            <w:tcW w:w="4649" w:type="dxa"/>
          </w:tcPr>
          <w:p w14:paraId="42B7175F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05086631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2E450EA3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2A4F5CD5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58363E39" w14:textId="77777777" w:rsidTr="000626DB">
        <w:trPr>
          <w:trHeight w:val="443"/>
          <w:jc w:val="center"/>
        </w:trPr>
        <w:tc>
          <w:tcPr>
            <w:tcW w:w="4649" w:type="dxa"/>
          </w:tcPr>
          <w:p w14:paraId="0E76B533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7B120C43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7E6D6304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57C9A3F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0493FF68" w14:textId="77777777" w:rsidTr="000626DB">
        <w:trPr>
          <w:trHeight w:val="443"/>
          <w:jc w:val="center"/>
        </w:trPr>
        <w:tc>
          <w:tcPr>
            <w:tcW w:w="4649" w:type="dxa"/>
          </w:tcPr>
          <w:p w14:paraId="33FDFAA8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3185D2BA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75F1FF49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FDB8BED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635FF827" w14:textId="77777777" w:rsidTr="000626DB">
        <w:trPr>
          <w:trHeight w:val="443"/>
          <w:jc w:val="center"/>
        </w:trPr>
        <w:tc>
          <w:tcPr>
            <w:tcW w:w="4649" w:type="dxa"/>
          </w:tcPr>
          <w:p w14:paraId="3CB9F95F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45A07B04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389C2990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9F33C5F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73BFE2BB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36A15B9" w14:textId="77777777" w:rsidR="001A4F11" w:rsidRPr="00583591" w:rsidRDefault="00C30B2A" w:rsidP="00596004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اطلاعات مربوط به نرم افزار، لوح فشرده و غیره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2694"/>
        <w:gridCol w:w="1231"/>
        <w:gridCol w:w="1604"/>
      </w:tblGrid>
      <w:tr w:rsidR="001A4F11" w:rsidRPr="00583591" w14:paraId="0179156A" w14:textId="77777777" w:rsidTr="00C30B2A">
        <w:trPr>
          <w:trHeight w:val="322"/>
          <w:jc w:val="center"/>
        </w:trPr>
        <w:tc>
          <w:tcPr>
            <w:tcW w:w="3596" w:type="dxa"/>
            <w:shd w:val="clear" w:color="auto" w:fill="EEECE1"/>
            <w:vAlign w:val="center"/>
          </w:tcPr>
          <w:p w14:paraId="37D0225D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اطلاعات یا نرم افزار تهیه شده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46C3208D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موارد استفاده نرم افزار، لوح فشرده و غیره</w:t>
            </w:r>
          </w:p>
        </w:tc>
        <w:tc>
          <w:tcPr>
            <w:tcW w:w="1231" w:type="dxa"/>
            <w:shd w:val="clear" w:color="auto" w:fill="EEECE1"/>
          </w:tcPr>
          <w:p w14:paraId="46C4A819" w14:textId="77777777" w:rsidR="001A4F11" w:rsidRPr="00583591" w:rsidRDefault="009B4D9D" w:rsidP="009B4D9D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0171AFFC" w14:textId="77777777" w:rsidR="001A4F11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 w:rsidR="001A4F11" w:rsidRPr="00583591" w14:paraId="6C67C8E8" w14:textId="77777777" w:rsidTr="00C30B2A">
        <w:trPr>
          <w:trHeight w:val="443"/>
          <w:jc w:val="center"/>
        </w:trPr>
        <w:tc>
          <w:tcPr>
            <w:tcW w:w="3596" w:type="dxa"/>
          </w:tcPr>
          <w:p w14:paraId="1D374633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C8CC476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F59E1AE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633CDB7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7F5E6058" w14:textId="77777777" w:rsidTr="00C30B2A">
        <w:trPr>
          <w:trHeight w:val="443"/>
          <w:jc w:val="center"/>
        </w:trPr>
        <w:tc>
          <w:tcPr>
            <w:tcW w:w="3596" w:type="dxa"/>
          </w:tcPr>
          <w:p w14:paraId="64936DE8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06EC406A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06FE1E6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F3A01A8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22E360E" w14:textId="77777777" w:rsidTr="00C30B2A">
        <w:trPr>
          <w:trHeight w:val="443"/>
          <w:jc w:val="center"/>
        </w:trPr>
        <w:tc>
          <w:tcPr>
            <w:tcW w:w="3596" w:type="dxa"/>
          </w:tcPr>
          <w:p w14:paraId="62A319C3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2620292E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AD88D4C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0B1704E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E7E7CCF" w14:textId="77777777" w:rsidTr="00C30B2A">
        <w:trPr>
          <w:trHeight w:val="443"/>
          <w:jc w:val="center"/>
        </w:trPr>
        <w:tc>
          <w:tcPr>
            <w:tcW w:w="3596" w:type="dxa"/>
          </w:tcPr>
          <w:p w14:paraId="51DC8922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1485B339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8394B53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90BA323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3229653" w14:textId="77777777" w:rsidTr="00C30B2A">
        <w:trPr>
          <w:trHeight w:val="443"/>
          <w:jc w:val="center"/>
        </w:trPr>
        <w:tc>
          <w:tcPr>
            <w:tcW w:w="3596" w:type="dxa"/>
          </w:tcPr>
          <w:p w14:paraId="6586FE38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06D38F33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D295DBB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6FDD6B4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3478256" w14:textId="77777777" w:rsidTr="00C30B2A">
        <w:trPr>
          <w:trHeight w:val="443"/>
          <w:jc w:val="center"/>
        </w:trPr>
        <w:tc>
          <w:tcPr>
            <w:tcW w:w="3596" w:type="dxa"/>
          </w:tcPr>
          <w:p w14:paraId="20EDCD50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5DEA43C3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F367789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794D1F5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E070E32" w14:textId="77777777" w:rsidTr="00C30B2A">
        <w:trPr>
          <w:trHeight w:val="443"/>
          <w:jc w:val="center"/>
        </w:trPr>
        <w:tc>
          <w:tcPr>
            <w:tcW w:w="3596" w:type="dxa"/>
          </w:tcPr>
          <w:p w14:paraId="79601161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7587A4E8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FCE3D0F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6094E20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FB87592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28340F9" w14:textId="77777777" w:rsidR="007D7F08" w:rsidRPr="00583591" w:rsidRDefault="009B4D9D" w:rsidP="00202FEB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شرکت های فناور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3966"/>
        <w:gridCol w:w="1236"/>
        <w:gridCol w:w="1603"/>
      </w:tblGrid>
      <w:tr w:rsidR="009B4D9D" w:rsidRPr="00583591" w14:paraId="2FEB65F2" w14:textId="77777777" w:rsidTr="00775E20">
        <w:trPr>
          <w:trHeight w:val="322"/>
          <w:jc w:val="center"/>
        </w:trPr>
        <w:tc>
          <w:tcPr>
            <w:tcW w:w="2321" w:type="dxa"/>
            <w:shd w:val="clear" w:color="auto" w:fill="EEECE1"/>
            <w:vAlign w:val="center"/>
          </w:tcPr>
          <w:p w14:paraId="10606F9F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شرکت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5EA6CE19" w14:textId="77777777" w:rsidR="009B4D9D" w:rsidRPr="00583591" w:rsidRDefault="00202FE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تولید</w:t>
            </w:r>
          </w:p>
        </w:tc>
        <w:tc>
          <w:tcPr>
            <w:tcW w:w="1236" w:type="dxa"/>
            <w:shd w:val="clear" w:color="auto" w:fill="EEECE1"/>
          </w:tcPr>
          <w:p w14:paraId="403D7CC8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11E8ED7C" w14:textId="77777777" w:rsidR="009B4D9D" w:rsidRPr="00583591" w:rsidRDefault="009B4D9D" w:rsidP="00775E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775E20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تولید</w:t>
            </w:r>
          </w:p>
        </w:tc>
      </w:tr>
      <w:tr w:rsidR="009B4D9D" w:rsidRPr="00583591" w14:paraId="1489118B" w14:textId="77777777" w:rsidTr="00775E20">
        <w:trPr>
          <w:trHeight w:val="443"/>
          <w:jc w:val="center"/>
        </w:trPr>
        <w:tc>
          <w:tcPr>
            <w:tcW w:w="2321" w:type="dxa"/>
          </w:tcPr>
          <w:p w14:paraId="74B2BBB8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7D874A3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5FF4F2F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E8D79DD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32C9B767" w14:textId="77777777" w:rsidTr="00775E20">
        <w:trPr>
          <w:trHeight w:val="443"/>
          <w:jc w:val="center"/>
        </w:trPr>
        <w:tc>
          <w:tcPr>
            <w:tcW w:w="2321" w:type="dxa"/>
          </w:tcPr>
          <w:p w14:paraId="6972B784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70F741BB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8A189A9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82AF36F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77505272" w14:textId="77777777" w:rsidTr="00775E20">
        <w:trPr>
          <w:trHeight w:val="443"/>
          <w:jc w:val="center"/>
        </w:trPr>
        <w:tc>
          <w:tcPr>
            <w:tcW w:w="2321" w:type="dxa"/>
          </w:tcPr>
          <w:p w14:paraId="7F8DA83B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7BDA03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267AB96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E2E7522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1078AF76" w14:textId="77777777" w:rsidTr="00775E20">
        <w:trPr>
          <w:trHeight w:val="443"/>
          <w:jc w:val="center"/>
        </w:trPr>
        <w:tc>
          <w:tcPr>
            <w:tcW w:w="2321" w:type="dxa"/>
          </w:tcPr>
          <w:p w14:paraId="5F77C8FD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1666934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0DEBAD2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BB1D658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45813F29" w14:textId="77777777" w:rsidTr="00775E20">
        <w:trPr>
          <w:trHeight w:val="443"/>
          <w:jc w:val="center"/>
        </w:trPr>
        <w:tc>
          <w:tcPr>
            <w:tcW w:w="2321" w:type="dxa"/>
          </w:tcPr>
          <w:p w14:paraId="00EFEBE8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F39D2F0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85E08BF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A825847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444CD300" w14:textId="77777777" w:rsidTr="00775E20">
        <w:trPr>
          <w:trHeight w:val="443"/>
          <w:jc w:val="center"/>
        </w:trPr>
        <w:tc>
          <w:tcPr>
            <w:tcW w:w="2321" w:type="dxa"/>
          </w:tcPr>
          <w:p w14:paraId="0A60D78C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039CC8F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469545B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7D5E8B2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14C38CD2" w14:textId="77777777" w:rsidTr="00775E20">
        <w:trPr>
          <w:trHeight w:val="443"/>
          <w:jc w:val="center"/>
        </w:trPr>
        <w:tc>
          <w:tcPr>
            <w:tcW w:w="2321" w:type="dxa"/>
          </w:tcPr>
          <w:p w14:paraId="524774C6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A57BE9A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337D849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0714728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CFE0C1D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9237FE1" w14:textId="77777777" w:rsidR="005B16F8" w:rsidRPr="00583591" w:rsidRDefault="005B16F8" w:rsidP="00583591">
      <w:pPr>
        <w:rPr>
          <w:rFonts w:cs="B Lotus"/>
          <w:b/>
          <w:bCs/>
          <w:sz w:val="20"/>
          <w:szCs w:val="20"/>
          <w:rtl/>
        </w:rPr>
      </w:pPr>
    </w:p>
    <w:p w14:paraId="51ED9392" w14:textId="77777777" w:rsidR="005B16F8" w:rsidRPr="00583591" w:rsidRDefault="005B16F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2432C68" w14:textId="77777777" w:rsidR="00B71612" w:rsidRPr="00583591" w:rsidRDefault="00B7161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60B6435" w14:textId="77777777" w:rsidR="00CE76E6" w:rsidRPr="00583591" w:rsidRDefault="00596004" w:rsidP="00596004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>سایر اطلاعات</w:t>
      </w:r>
    </w:p>
    <w:p w14:paraId="7E0FF13C" w14:textId="77777777" w:rsidR="00596004" w:rsidRPr="00583591" w:rsidRDefault="00BA0301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96" w:anchor="ProffMember#ProffMember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عضويت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در مراکز علمي و پژوهشي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</w:t>
      </w:r>
    </w:p>
    <w:p w14:paraId="44A67C8A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20489C8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3269AB8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B0A4F40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58F0BE4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BC7E1CD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E2E4340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در کمیته ها و شوراها</w:t>
      </w:r>
    </w:p>
    <w:p w14:paraId="3FD6B68E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B264A4B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76FCD784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CE4CC9A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08A0E48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 در انجمن ها و مجامع علمی</w:t>
      </w:r>
    </w:p>
    <w:p w14:paraId="5B52ADEE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DE77222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31240B2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6E48A4EF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همکاری با هیات تحریریه مجلات علمی</w:t>
      </w:r>
    </w:p>
    <w:p w14:paraId="73EC4E79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B8B6D38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EE9E186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D7DA5E7" w14:textId="77777777" w:rsidR="00596004" w:rsidRPr="00583591" w:rsidRDefault="00BA0301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97" w:anchor="Archive#Archive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جوايز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علمي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)</w:t>
      </w:r>
      <w:r w:rsidR="00596004" w:rsidRPr="00583591">
        <w:rPr>
          <w:rFonts w:cs="B Lotus" w:hint="cs"/>
          <w:b/>
          <w:bCs/>
          <w:sz w:val="28"/>
          <w:szCs w:val="28"/>
          <w:rtl/>
        </w:rPr>
        <w:t>د</w:t>
      </w:r>
      <w:r w:rsidR="00596004" w:rsidRPr="00583591">
        <w:rPr>
          <w:rFonts w:cs="B Lotus"/>
          <w:b/>
          <w:bCs/>
          <w:sz w:val="28"/>
          <w:szCs w:val="28"/>
          <w:rtl/>
        </w:rPr>
        <w:t>ستاوردها و افتخارات)</w:t>
      </w:r>
    </w:p>
    <w:p w14:paraId="485248B0" w14:textId="77777777" w:rsidR="00EE5F2B" w:rsidRPr="00583591" w:rsidRDefault="00EE5F2B" w:rsidP="00645867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7BB6381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AE4FDFE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DF0C09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819D126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1798CA6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F15A115" w14:textId="77777777" w:rsidR="00596004" w:rsidRPr="00583591" w:rsidRDefault="0059600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زمینه تخصصی</w:t>
      </w:r>
    </w:p>
    <w:p w14:paraId="2BD1883C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06424F7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CEACFED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73799C8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B134999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DFB5869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E7B8836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425782E" w14:textId="77777777" w:rsidR="00596004" w:rsidRPr="00583591" w:rsidRDefault="0059600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علایق پژوهشی</w:t>
      </w:r>
    </w:p>
    <w:p w14:paraId="7C803A39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E46A1C7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6B93FE9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BD5A7B6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E8FB154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992D6E8" w14:textId="77777777" w:rsidR="00956D4B" w:rsidRPr="00583591" w:rsidRDefault="00D91000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sz w:val="28"/>
          <w:szCs w:val="28"/>
          <w:rtl/>
        </w:rPr>
      </w:pPr>
      <w:r w:rsidRPr="00583591">
        <w:rPr>
          <w:rFonts w:cs="B Lotus" w:hint="cs"/>
          <w:b/>
          <w:bCs/>
          <w:sz w:val="80"/>
          <w:szCs w:val="80"/>
          <w:rtl/>
        </w:rPr>
        <w:t>توجه:</w:t>
      </w:r>
      <w:r w:rsidRPr="00583591">
        <w:rPr>
          <w:rFonts w:cs="B Lotus" w:hint="cs"/>
          <w:sz w:val="80"/>
          <w:szCs w:val="80"/>
          <w:rtl/>
        </w:rPr>
        <w:t xml:space="preserve"> </w:t>
      </w:r>
    </w:p>
    <w:p w14:paraId="314B51A2" w14:textId="77777777" w:rsidR="00D91000" w:rsidRPr="00583591" w:rsidRDefault="00752A1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sz w:val="28"/>
          <w:szCs w:val="28"/>
          <w:rtl/>
        </w:rPr>
        <w:t xml:space="preserve"> ایمیل</w:t>
      </w:r>
      <w:r w:rsidR="005101DC" w:rsidRPr="00583591">
        <w:rPr>
          <w:rFonts w:cs="B Lotus" w:hint="cs"/>
          <w:sz w:val="28"/>
          <w:szCs w:val="28"/>
          <w:rtl/>
        </w:rPr>
        <w:t xml:space="preserve"> علم سنجی </w:t>
      </w:r>
      <w:r w:rsidRPr="00583591">
        <w:rPr>
          <w:rFonts w:cs="B Lotus" w:hint="cs"/>
          <w:sz w:val="28"/>
          <w:szCs w:val="28"/>
          <w:rtl/>
        </w:rPr>
        <w:t xml:space="preserve"> </w:t>
      </w:r>
      <w:hyperlink r:id="rId98" w:history="1">
        <w:r w:rsidRPr="00583591">
          <w:rPr>
            <w:rStyle w:val="Hyperlink"/>
            <w:rFonts w:cs="B Lotus"/>
            <w:sz w:val="28"/>
            <w:szCs w:val="28"/>
          </w:rPr>
          <w:t>sci@muq.ac.ir</w:t>
        </w:r>
      </w:hyperlink>
      <w:r w:rsidRPr="00583591">
        <w:rPr>
          <w:rFonts w:cs="B Lotus" w:hint="cs"/>
          <w:sz w:val="28"/>
          <w:szCs w:val="28"/>
          <w:rtl/>
        </w:rPr>
        <w:t xml:space="preserve"> </w:t>
      </w:r>
    </w:p>
    <w:p w14:paraId="3187750A" w14:textId="77777777" w:rsidR="00FE704B" w:rsidRPr="00583591" w:rsidRDefault="00FE704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</w:p>
    <w:sectPr w:rsidR="00FE704B" w:rsidRPr="00583591" w:rsidSect="00035B1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1FF2"/>
    <w:multiLevelType w:val="hybridMultilevel"/>
    <w:tmpl w:val="742C4D94"/>
    <w:lvl w:ilvl="0" w:tplc="DA56D2E6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4397E"/>
    <w:multiLevelType w:val="hybridMultilevel"/>
    <w:tmpl w:val="860ACA98"/>
    <w:lvl w:ilvl="0" w:tplc="D12AE00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2150E"/>
    <w:multiLevelType w:val="hybridMultilevel"/>
    <w:tmpl w:val="F4367BC0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506B8"/>
    <w:multiLevelType w:val="hybridMultilevel"/>
    <w:tmpl w:val="84DA2AA6"/>
    <w:lvl w:ilvl="0" w:tplc="620C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75950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2B1431"/>
    <w:multiLevelType w:val="hybridMultilevel"/>
    <w:tmpl w:val="15165B92"/>
    <w:lvl w:ilvl="0" w:tplc="1C00A890">
      <w:start w:val="6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1421E"/>
    <w:multiLevelType w:val="hybridMultilevel"/>
    <w:tmpl w:val="826272EC"/>
    <w:lvl w:ilvl="0" w:tplc="4608290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D2EF5"/>
    <w:multiLevelType w:val="hybridMultilevel"/>
    <w:tmpl w:val="ADFE69CC"/>
    <w:lvl w:ilvl="0" w:tplc="2218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3568"/>
    <w:multiLevelType w:val="hybridMultilevel"/>
    <w:tmpl w:val="BDE0D902"/>
    <w:lvl w:ilvl="0" w:tplc="E6DA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2B"/>
    <w:rsid w:val="000105E6"/>
    <w:rsid w:val="0002204E"/>
    <w:rsid w:val="00024421"/>
    <w:rsid w:val="00030D13"/>
    <w:rsid w:val="000357B8"/>
    <w:rsid w:val="00035B1F"/>
    <w:rsid w:val="00042FA3"/>
    <w:rsid w:val="000616A1"/>
    <w:rsid w:val="000626DB"/>
    <w:rsid w:val="0006787F"/>
    <w:rsid w:val="000819F4"/>
    <w:rsid w:val="000D6368"/>
    <w:rsid w:val="000E0704"/>
    <w:rsid w:val="00117729"/>
    <w:rsid w:val="00150145"/>
    <w:rsid w:val="001561EE"/>
    <w:rsid w:val="001737E0"/>
    <w:rsid w:val="001A17D3"/>
    <w:rsid w:val="001A4F11"/>
    <w:rsid w:val="001A4F81"/>
    <w:rsid w:val="001B7414"/>
    <w:rsid w:val="001D6F87"/>
    <w:rsid w:val="001F0DCE"/>
    <w:rsid w:val="001F468A"/>
    <w:rsid w:val="00202FEB"/>
    <w:rsid w:val="00213494"/>
    <w:rsid w:val="00234A39"/>
    <w:rsid w:val="00256CFB"/>
    <w:rsid w:val="002579FF"/>
    <w:rsid w:val="00275604"/>
    <w:rsid w:val="0028462C"/>
    <w:rsid w:val="002A7B09"/>
    <w:rsid w:val="002B31EC"/>
    <w:rsid w:val="002D2CBB"/>
    <w:rsid w:val="002E66ED"/>
    <w:rsid w:val="00342A1B"/>
    <w:rsid w:val="00346197"/>
    <w:rsid w:val="003678CF"/>
    <w:rsid w:val="00382136"/>
    <w:rsid w:val="003C403E"/>
    <w:rsid w:val="003D5AC0"/>
    <w:rsid w:val="004132BA"/>
    <w:rsid w:val="00435633"/>
    <w:rsid w:val="00441148"/>
    <w:rsid w:val="00462577"/>
    <w:rsid w:val="00466758"/>
    <w:rsid w:val="00467757"/>
    <w:rsid w:val="004811B0"/>
    <w:rsid w:val="00483DEC"/>
    <w:rsid w:val="004B28CB"/>
    <w:rsid w:val="004B6963"/>
    <w:rsid w:val="004C3D94"/>
    <w:rsid w:val="004F05CA"/>
    <w:rsid w:val="004F2696"/>
    <w:rsid w:val="004F2B3D"/>
    <w:rsid w:val="004F729A"/>
    <w:rsid w:val="004F7681"/>
    <w:rsid w:val="005101DC"/>
    <w:rsid w:val="00560F30"/>
    <w:rsid w:val="00571445"/>
    <w:rsid w:val="00581F2B"/>
    <w:rsid w:val="00583591"/>
    <w:rsid w:val="00593BBD"/>
    <w:rsid w:val="00596004"/>
    <w:rsid w:val="005B16F8"/>
    <w:rsid w:val="005B2ED5"/>
    <w:rsid w:val="005D5A49"/>
    <w:rsid w:val="005E641C"/>
    <w:rsid w:val="00605199"/>
    <w:rsid w:val="00634366"/>
    <w:rsid w:val="00634D23"/>
    <w:rsid w:val="00645867"/>
    <w:rsid w:val="006523FE"/>
    <w:rsid w:val="006609B2"/>
    <w:rsid w:val="006A1F47"/>
    <w:rsid w:val="006B1799"/>
    <w:rsid w:val="006B2AEA"/>
    <w:rsid w:val="006C0F68"/>
    <w:rsid w:val="006F0574"/>
    <w:rsid w:val="00705B69"/>
    <w:rsid w:val="00715975"/>
    <w:rsid w:val="00723240"/>
    <w:rsid w:val="00752A1B"/>
    <w:rsid w:val="00754FF0"/>
    <w:rsid w:val="00760E75"/>
    <w:rsid w:val="00775E20"/>
    <w:rsid w:val="00783869"/>
    <w:rsid w:val="007A22B8"/>
    <w:rsid w:val="007A24A3"/>
    <w:rsid w:val="007A2BF8"/>
    <w:rsid w:val="007C6490"/>
    <w:rsid w:val="007D6F08"/>
    <w:rsid w:val="007D7F08"/>
    <w:rsid w:val="007F7EE6"/>
    <w:rsid w:val="00834DA8"/>
    <w:rsid w:val="0086070A"/>
    <w:rsid w:val="00862615"/>
    <w:rsid w:val="00863C3D"/>
    <w:rsid w:val="008724F2"/>
    <w:rsid w:val="00882FA3"/>
    <w:rsid w:val="00891AC8"/>
    <w:rsid w:val="00956D4B"/>
    <w:rsid w:val="009637C1"/>
    <w:rsid w:val="009727CB"/>
    <w:rsid w:val="00987DD6"/>
    <w:rsid w:val="009A111C"/>
    <w:rsid w:val="009B4D9D"/>
    <w:rsid w:val="009B6A4D"/>
    <w:rsid w:val="00A05801"/>
    <w:rsid w:val="00A06854"/>
    <w:rsid w:val="00A512EA"/>
    <w:rsid w:val="00A652DD"/>
    <w:rsid w:val="00A66CBA"/>
    <w:rsid w:val="00A71E46"/>
    <w:rsid w:val="00A731A7"/>
    <w:rsid w:val="00A74528"/>
    <w:rsid w:val="00A87596"/>
    <w:rsid w:val="00A91339"/>
    <w:rsid w:val="00A961EA"/>
    <w:rsid w:val="00AB5692"/>
    <w:rsid w:val="00AC1E7D"/>
    <w:rsid w:val="00AE08DC"/>
    <w:rsid w:val="00AE3460"/>
    <w:rsid w:val="00AF3F93"/>
    <w:rsid w:val="00AF72C2"/>
    <w:rsid w:val="00B108BD"/>
    <w:rsid w:val="00B25B42"/>
    <w:rsid w:val="00B53D0B"/>
    <w:rsid w:val="00B71612"/>
    <w:rsid w:val="00B810CA"/>
    <w:rsid w:val="00B83293"/>
    <w:rsid w:val="00BA0301"/>
    <w:rsid w:val="00BB25F1"/>
    <w:rsid w:val="00BD4E71"/>
    <w:rsid w:val="00BE50A3"/>
    <w:rsid w:val="00BF5C58"/>
    <w:rsid w:val="00C161C8"/>
    <w:rsid w:val="00C30B2A"/>
    <w:rsid w:val="00C32489"/>
    <w:rsid w:val="00C62E57"/>
    <w:rsid w:val="00C81703"/>
    <w:rsid w:val="00C87728"/>
    <w:rsid w:val="00CA40DC"/>
    <w:rsid w:val="00CE76E6"/>
    <w:rsid w:val="00D91000"/>
    <w:rsid w:val="00DA0AFD"/>
    <w:rsid w:val="00DB3C01"/>
    <w:rsid w:val="00DB6500"/>
    <w:rsid w:val="00DD26C0"/>
    <w:rsid w:val="00DD5362"/>
    <w:rsid w:val="00E125FC"/>
    <w:rsid w:val="00E15C13"/>
    <w:rsid w:val="00E207B9"/>
    <w:rsid w:val="00E225F2"/>
    <w:rsid w:val="00E605B3"/>
    <w:rsid w:val="00E938FB"/>
    <w:rsid w:val="00EA1FF9"/>
    <w:rsid w:val="00EB1E4F"/>
    <w:rsid w:val="00EC35B8"/>
    <w:rsid w:val="00EC60A5"/>
    <w:rsid w:val="00ED15AC"/>
    <w:rsid w:val="00EE32BE"/>
    <w:rsid w:val="00EE5F2B"/>
    <w:rsid w:val="00F00122"/>
    <w:rsid w:val="00F2573E"/>
    <w:rsid w:val="00F35358"/>
    <w:rsid w:val="00F63EB8"/>
    <w:rsid w:val="00F67CB4"/>
    <w:rsid w:val="00F91059"/>
    <w:rsid w:val="00FB12CE"/>
    <w:rsid w:val="00FB2207"/>
    <w:rsid w:val="00FB3EB6"/>
    <w:rsid w:val="00FC726A"/>
    <w:rsid w:val="00FD63FD"/>
    <w:rsid w:val="00FE5276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6F63D2"/>
  <w15:docId w15:val="{2714D2E3-F8B4-424E-B616-F0FED2C0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F2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F2B"/>
    <w:rPr>
      <w:color w:val="0000FF"/>
      <w:u w:val="single"/>
    </w:rPr>
  </w:style>
  <w:style w:type="paragraph" w:styleId="BodyText">
    <w:name w:val="Body Text"/>
    <w:basedOn w:val="Normal"/>
    <w:rsid w:val="00EE5F2B"/>
    <w:pPr>
      <w:jc w:val="lowKashida"/>
    </w:pPr>
    <w:rPr>
      <w:rFonts w:eastAsia="Times New Roman" w:cs="Yagut"/>
      <w:sz w:val="22"/>
      <w:lang w:eastAsia="en-US" w:bidi="ar-SA"/>
    </w:rPr>
  </w:style>
  <w:style w:type="paragraph" w:styleId="ListParagraph">
    <w:name w:val="List Paragraph"/>
    <w:basedOn w:val="Normal"/>
    <w:qFormat/>
    <w:rsid w:val="00EE5F2B"/>
    <w:pPr>
      <w:ind w:left="720"/>
    </w:pPr>
  </w:style>
  <w:style w:type="character" w:customStyle="1" w:styleId="ti">
    <w:name w:val="ti"/>
    <w:basedOn w:val="DefaultParagraphFont"/>
    <w:rsid w:val="00EE5F2B"/>
  </w:style>
  <w:style w:type="paragraph" w:styleId="BalloonText">
    <w:name w:val="Balloon Text"/>
    <w:basedOn w:val="Normal"/>
    <w:semiHidden/>
    <w:rsid w:val="00571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sf.research.ac.ir/Index.php?itemId=97815" TargetMode="External"/><Relationship Id="rId21" Type="http://schemas.openxmlformats.org/officeDocument/2006/relationships/hyperlink" Target="javascript:%20void(0)" TargetMode="External"/><Relationship Id="rId42" Type="http://schemas.openxmlformats.org/officeDocument/2006/relationships/hyperlink" Target="https://rsf.research.ac.ir/Index.php?itemId=99355" TargetMode="External"/><Relationship Id="rId47" Type="http://schemas.openxmlformats.org/officeDocument/2006/relationships/hyperlink" Target="https://rsf.research.ac.ir/Index.php?itemId=89672" TargetMode="External"/><Relationship Id="rId63" Type="http://schemas.openxmlformats.org/officeDocument/2006/relationships/hyperlink" Target="javascript:%20void(0)" TargetMode="External"/><Relationship Id="rId68" Type="http://schemas.openxmlformats.org/officeDocument/2006/relationships/hyperlink" Target="javascript:%20void(0)" TargetMode="External"/><Relationship Id="rId84" Type="http://schemas.openxmlformats.org/officeDocument/2006/relationships/hyperlink" Target="javascript:%20void(0)" TargetMode="External"/><Relationship Id="rId89" Type="http://schemas.openxmlformats.org/officeDocument/2006/relationships/hyperlink" Target="https://rsf.research.ac.ir/Index.php?itemId=878" TargetMode="External"/><Relationship Id="rId16" Type="http://schemas.openxmlformats.org/officeDocument/2006/relationships/hyperlink" Target="https://rsf.research.ac.ir/Index.php?itemId=6610" TargetMode="External"/><Relationship Id="rId11" Type="http://schemas.openxmlformats.org/officeDocument/2006/relationships/hyperlink" Target="https://rsf.research.ac.ir/Index.php?itemId=99355" TargetMode="External"/><Relationship Id="rId32" Type="http://schemas.openxmlformats.org/officeDocument/2006/relationships/hyperlink" Target="https://rsf.research.ac.ir/Index.php?itemId=2364" TargetMode="External"/><Relationship Id="rId37" Type="http://schemas.openxmlformats.org/officeDocument/2006/relationships/hyperlink" Target="https://rsf.research.ac.ir/Index.php?itemId=99355" TargetMode="External"/><Relationship Id="rId53" Type="http://schemas.openxmlformats.org/officeDocument/2006/relationships/hyperlink" Target="javascript:%20void(0)" TargetMode="External"/><Relationship Id="rId58" Type="http://schemas.openxmlformats.org/officeDocument/2006/relationships/hyperlink" Target="javascript:%20void(0)" TargetMode="External"/><Relationship Id="rId74" Type="http://schemas.openxmlformats.org/officeDocument/2006/relationships/hyperlink" Target="https://rsf.research.ac.ir/Index.php?itemId=99355" TargetMode="External"/><Relationship Id="rId79" Type="http://schemas.openxmlformats.org/officeDocument/2006/relationships/hyperlink" Target="javascript:%20void(0)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javascript:%20void(0)" TargetMode="External"/><Relationship Id="rId95" Type="http://schemas.openxmlformats.org/officeDocument/2006/relationships/hyperlink" Target="https://rsf.research.ac.ir/Index.php?itemId=5457" TargetMode="External"/><Relationship Id="rId22" Type="http://schemas.openxmlformats.org/officeDocument/2006/relationships/hyperlink" Target="https://rsf.research.ac.ir/Index.php?itemId=1103" TargetMode="External"/><Relationship Id="rId27" Type="http://schemas.openxmlformats.org/officeDocument/2006/relationships/hyperlink" Target="javascript:%20void(0)" TargetMode="External"/><Relationship Id="rId43" Type="http://schemas.openxmlformats.org/officeDocument/2006/relationships/hyperlink" Target="javascript:%20void(0)" TargetMode="External"/><Relationship Id="rId48" Type="http://schemas.openxmlformats.org/officeDocument/2006/relationships/hyperlink" Target="javascript:%20void(0)" TargetMode="External"/><Relationship Id="rId64" Type="http://schemas.openxmlformats.org/officeDocument/2006/relationships/hyperlink" Target="https://rsf.research.ac.ir/Index.php?itemId=3561" TargetMode="External"/><Relationship Id="rId69" Type="http://schemas.openxmlformats.org/officeDocument/2006/relationships/hyperlink" Target="javascript:%20void(0)" TargetMode="External"/><Relationship Id="rId80" Type="http://schemas.openxmlformats.org/officeDocument/2006/relationships/hyperlink" Target="https://rsf.research.ac.ir/Index.php?itemId=99355" TargetMode="External"/><Relationship Id="rId85" Type="http://schemas.openxmlformats.org/officeDocument/2006/relationships/hyperlink" Target="https://rsf.research.ac.ir/Index.php?itemId=5457" TargetMode="External"/><Relationship Id="rId3" Type="http://schemas.openxmlformats.org/officeDocument/2006/relationships/styles" Target="styles.xml"/><Relationship Id="rId12" Type="http://schemas.openxmlformats.org/officeDocument/2006/relationships/hyperlink" Target="javascript:%20void(0)" TargetMode="External"/><Relationship Id="rId17" Type="http://schemas.openxmlformats.org/officeDocument/2006/relationships/hyperlink" Target="javascript:%20void(0)" TargetMode="External"/><Relationship Id="rId25" Type="http://schemas.openxmlformats.org/officeDocument/2006/relationships/hyperlink" Target="javascript:%20void(0)" TargetMode="External"/><Relationship Id="rId33" Type="http://schemas.openxmlformats.org/officeDocument/2006/relationships/hyperlink" Target="javascript:%20void(0)" TargetMode="External"/><Relationship Id="rId38" Type="http://schemas.openxmlformats.org/officeDocument/2006/relationships/hyperlink" Target="javascript:%20void(0)" TargetMode="External"/><Relationship Id="rId46" Type="http://schemas.openxmlformats.org/officeDocument/2006/relationships/hyperlink" Target="javascript:%20void(0)" TargetMode="External"/><Relationship Id="rId59" Type="http://schemas.openxmlformats.org/officeDocument/2006/relationships/hyperlink" Target="https://rsf.research.ac.ir/Index.php?itemId=5663" TargetMode="External"/><Relationship Id="rId67" Type="http://schemas.openxmlformats.org/officeDocument/2006/relationships/hyperlink" Target="javascript:%20void(0)" TargetMode="External"/><Relationship Id="rId20" Type="http://schemas.openxmlformats.org/officeDocument/2006/relationships/hyperlink" Target="https://rsf.research.ac.ir/Index.php?itemId=37382" TargetMode="External"/><Relationship Id="rId41" Type="http://schemas.openxmlformats.org/officeDocument/2006/relationships/hyperlink" Target="javascript:%20void(0)" TargetMode="External"/><Relationship Id="rId54" Type="http://schemas.openxmlformats.org/officeDocument/2006/relationships/hyperlink" Target="https://rsf.research.ac.ir/Index.php?itemId=5663" TargetMode="External"/><Relationship Id="rId62" Type="http://schemas.openxmlformats.org/officeDocument/2006/relationships/hyperlink" Target="javascript:%20void(0)" TargetMode="External"/><Relationship Id="rId70" Type="http://schemas.openxmlformats.org/officeDocument/2006/relationships/hyperlink" Target="https://rsf.research.ac.ir/Index.php?itemId=3667" TargetMode="External"/><Relationship Id="rId75" Type="http://schemas.openxmlformats.org/officeDocument/2006/relationships/hyperlink" Target="javascript:%20void(0)" TargetMode="External"/><Relationship Id="rId83" Type="http://schemas.openxmlformats.org/officeDocument/2006/relationships/hyperlink" Target="https://rsf.research.ac.ir/Index.php?itemId=99355" TargetMode="External"/><Relationship Id="rId88" Type="http://schemas.openxmlformats.org/officeDocument/2006/relationships/hyperlink" Target="javascript:%20void(0)" TargetMode="External"/><Relationship Id="rId91" Type="http://schemas.openxmlformats.org/officeDocument/2006/relationships/hyperlink" Target="https://rsf.research.ac.ir/Index.php?itemId=99355" TargetMode="External"/><Relationship Id="rId96" Type="http://schemas.openxmlformats.org/officeDocument/2006/relationships/hyperlink" Target="http://www.sbu.ac.ir/Desktopmodules/Sbu_ProfessorsPage/SP_Fa.aspx?userid=996&amp;lng=F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%20void(0)" TargetMode="External"/><Relationship Id="rId15" Type="http://schemas.openxmlformats.org/officeDocument/2006/relationships/hyperlink" Target="javascript:%20void(0)" TargetMode="External"/><Relationship Id="rId23" Type="http://schemas.openxmlformats.org/officeDocument/2006/relationships/hyperlink" Target="javascript:%20void(0)" TargetMode="External"/><Relationship Id="rId28" Type="http://schemas.openxmlformats.org/officeDocument/2006/relationships/hyperlink" Target="https://rsf.research.ac.ir/Index.php?itemId=1521" TargetMode="External"/><Relationship Id="rId36" Type="http://schemas.openxmlformats.org/officeDocument/2006/relationships/hyperlink" Target="javascript:%20void(0)" TargetMode="External"/><Relationship Id="rId49" Type="http://schemas.openxmlformats.org/officeDocument/2006/relationships/hyperlink" Target="javascript:%20void(0)" TargetMode="External"/><Relationship Id="rId57" Type="http://schemas.openxmlformats.org/officeDocument/2006/relationships/hyperlink" Target="javascript:%20void(0)" TargetMode="External"/><Relationship Id="rId10" Type="http://schemas.openxmlformats.org/officeDocument/2006/relationships/hyperlink" Target="javascript:%20void(0)" TargetMode="External"/><Relationship Id="rId31" Type="http://schemas.openxmlformats.org/officeDocument/2006/relationships/hyperlink" Target="javascript:%20void(0)" TargetMode="External"/><Relationship Id="rId44" Type="http://schemas.openxmlformats.org/officeDocument/2006/relationships/hyperlink" Target="javascript:%20void(0)" TargetMode="External"/><Relationship Id="rId52" Type="http://schemas.openxmlformats.org/officeDocument/2006/relationships/hyperlink" Target="https://rsf.research.ac.ir/Index.php?itemId=2691" TargetMode="External"/><Relationship Id="rId60" Type="http://schemas.openxmlformats.org/officeDocument/2006/relationships/hyperlink" Target="javascript:%20void(0)" TargetMode="External"/><Relationship Id="rId65" Type="http://schemas.openxmlformats.org/officeDocument/2006/relationships/hyperlink" Target="javascript:%20void(0)" TargetMode="External"/><Relationship Id="rId73" Type="http://schemas.openxmlformats.org/officeDocument/2006/relationships/hyperlink" Target="javascript:%20void(0)" TargetMode="External"/><Relationship Id="rId78" Type="http://schemas.openxmlformats.org/officeDocument/2006/relationships/hyperlink" Target="https://rsf.research.ac.ir/Index.php?itemId=99355" TargetMode="External"/><Relationship Id="rId81" Type="http://schemas.openxmlformats.org/officeDocument/2006/relationships/hyperlink" Target="javascript:%20void(0)" TargetMode="External"/><Relationship Id="rId86" Type="http://schemas.openxmlformats.org/officeDocument/2006/relationships/hyperlink" Target="javascript:%20void(0)" TargetMode="External"/><Relationship Id="rId94" Type="http://schemas.openxmlformats.org/officeDocument/2006/relationships/hyperlink" Target="javascript:%20void(0)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sf.research.ac.ir/Index.php?itemId=1103" TargetMode="External"/><Relationship Id="rId13" Type="http://schemas.openxmlformats.org/officeDocument/2006/relationships/hyperlink" Target="https://rsf.research.ac.ir/Index.php?itemId=1103" TargetMode="External"/><Relationship Id="rId18" Type="http://schemas.openxmlformats.org/officeDocument/2006/relationships/hyperlink" Target="https://rsf.research.ac.ir/Index.php?itemId=99355" TargetMode="External"/><Relationship Id="rId39" Type="http://schemas.openxmlformats.org/officeDocument/2006/relationships/hyperlink" Target="https://rsf.research.ac.ir/Index.php?itemId=2691" TargetMode="External"/><Relationship Id="rId34" Type="http://schemas.openxmlformats.org/officeDocument/2006/relationships/hyperlink" Target="https://rsf.research.ac.ir/Index.php?itemId=99355" TargetMode="External"/><Relationship Id="rId50" Type="http://schemas.openxmlformats.org/officeDocument/2006/relationships/hyperlink" Target="javascript:%20void(0)" TargetMode="External"/><Relationship Id="rId55" Type="http://schemas.openxmlformats.org/officeDocument/2006/relationships/hyperlink" Target="javascript:%20void(0)" TargetMode="External"/><Relationship Id="rId76" Type="http://schemas.openxmlformats.org/officeDocument/2006/relationships/hyperlink" Target="https://rsf.research.ac.ir/Index.php?itemId=3667" TargetMode="External"/><Relationship Id="rId97" Type="http://schemas.openxmlformats.org/officeDocument/2006/relationships/hyperlink" Target="http://www.sbu.ac.ir/Desktopmodules/Sbu_ProfessorsPage/SP_Fa.aspx?userid=996&amp;lng=Fa" TargetMode="External"/><Relationship Id="rId7" Type="http://schemas.openxmlformats.org/officeDocument/2006/relationships/hyperlink" Target="https://rsf.research.ac.ir/Index.php?itemId=1103" TargetMode="External"/><Relationship Id="rId71" Type="http://schemas.openxmlformats.org/officeDocument/2006/relationships/hyperlink" Target="javascript:%20void(0)" TargetMode="External"/><Relationship Id="rId92" Type="http://schemas.openxmlformats.org/officeDocument/2006/relationships/hyperlink" Target="javascript:%20void(0)" TargetMode="External"/><Relationship Id="rId2" Type="http://schemas.openxmlformats.org/officeDocument/2006/relationships/numbering" Target="numbering.xml"/><Relationship Id="rId29" Type="http://schemas.openxmlformats.org/officeDocument/2006/relationships/hyperlink" Target="javascript:%20void(0)" TargetMode="External"/><Relationship Id="rId24" Type="http://schemas.openxmlformats.org/officeDocument/2006/relationships/hyperlink" Target="https://rsf.research.ac.ir/Index.php?itemId=3683" TargetMode="External"/><Relationship Id="rId40" Type="http://schemas.openxmlformats.org/officeDocument/2006/relationships/hyperlink" Target="javascript:%20void(0)" TargetMode="External"/><Relationship Id="rId45" Type="http://schemas.openxmlformats.org/officeDocument/2006/relationships/hyperlink" Target="https://rsf.research.ac.ir/Index.php?itemId=99356" TargetMode="External"/><Relationship Id="rId66" Type="http://schemas.openxmlformats.org/officeDocument/2006/relationships/hyperlink" Target="https://rsf.research.ac.ir/Index.php?itemId=5663" TargetMode="External"/><Relationship Id="rId87" Type="http://schemas.openxmlformats.org/officeDocument/2006/relationships/hyperlink" Target="https://rsf.research.ac.ir/Index.php?itemId=2167" TargetMode="External"/><Relationship Id="rId61" Type="http://schemas.openxmlformats.org/officeDocument/2006/relationships/hyperlink" Target="https://rsf.research.ac.ir/Index.php?itemId=80636" TargetMode="External"/><Relationship Id="rId82" Type="http://schemas.openxmlformats.org/officeDocument/2006/relationships/hyperlink" Target="javascript:%20void(0)" TargetMode="External"/><Relationship Id="rId19" Type="http://schemas.openxmlformats.org/officeDocument/2006/relationships/hyperlink" Target="javascript:%20void(0)" TargetMode="External"/><Relationship Id="rId14" Type="http://schemas.openxmlformats.org/officeDocument/2006/relationships/hyperlink" Target="javascript:%20void(0)" TargetMode="External"/><Relationship Id="rId30" Type="http://schemas.openxmlformats.org/officeDocument/2006/relationships/hyperlink" Target="https://rsf.research.ac.ir/Index.php?itemId=80442" TargetMode="External"/><Relationship Id="rId35" Type="http://schemas.openxmlformats.org/officeDocument/2006/relationships/hyperlink" Target="javascript:%20void(0)" TargetMode="External"/><Relationship Id="rId56" Type="http://schemas.openxmlformats.org/officeDocument/2006/relationships/hyperlink" Target="https://rsf.research.ac.ir/Index.php?itemId=1103" TargetMode="External"/><Relationship Id="rId77" Type="http://schemas.openxmlformats.org/officeDocument/2006/relationships/hyperlink" Target="javascript:%20void(0)" TargetMode="External"/><Relationship Id="rId100" Type="http://schemas.openxmlformats.org/officeDocument/2006/relationships/theme" Target="theme/theme1.xml"/><Relationship Id="rId8" Type="http://schemas.openxmlformats.org/officeDocument/2006/relationships/hyperlink" Target="javascript:%20void(0)" TargetMode="External"/><Relationship Id="rId51" Type="http://schemas.openxmlformats.org/officeDocument/2006/relationships/hyperlink" Target="javascript:%20void(0)" TargetMode="External"/><Relationship Id="rId72" Type="http://schemas.openxmlformats.org/officeDocument/2006/relationships/hyperlink" Target="https://rsf.research.ac.ir/Index.php?itemId=1092" TargetMode="External"/><Relationship Id="rId93" Type="http://schemas.openxmlformats.org/officeDocument/2006/relationships/hyperlink" Target="https://rsf.research.ac.ir/Index.php?itemId=99355" TargetMode="External"/><Relationship Id="rId98" Type="http://schemas.openxmlformats.org/officeDocument/2006/relationships/hyperlink" Target="mailto:sci@muq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E0AEC-5610-411A-A716-952323362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2341</Words>
  <Characters>13347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(CV) اعضاي هيئت علمي</vt:lpstr>
    </vt:vector>
  </TitlesOfParts>
  <Company>MRT www.Win2Farsi.com</Company>
  <LinksUpToDate>false</LinksUpToDate>
  <CharactersWithSpaces>15657</CharactersWithSpaces>
  <SharedDoc>false</SharedDoc>
  <HLinks>
    <vt:vector size="12" baseType="variant"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Archive#Archive</vt:lpwstr>
      </vt:variant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ProffMember#ProffMember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(CV) اعضاي هيئت علمي</dc:title>
  <dc:subject/>
  <dc:creator>MRT</dc:creator>
  <cp:keywords/>
  <dc:description/>
  <cp:lastModifiedBy>معظمه گروهی</cp:lastModifiedBy>
  <cp:revision>2</cp:revision>
  <cp:lastPrinted>2011-02-09T06:30:00Z</cp:lastPrinted>
  <dcterms:created xsi:type="dcterms:W3CDTF">2021-03-06T07:47:00Z</dcterms:created>
  <dcterms:modified xsi:type="dcterms:W3CDTF">2021-03-06T07:47:00Z</dcterms:modified>
</cp:coreProperties>
</file>